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E2CD3" w14:textId="23BE172A" w:rsidR="00573187" w:rsidRPr="00D7589A" w:rsidRDefault="00573187" w:rsidP="002F0667">
      <w:pPr>
        <w:tabs>
          <w:tab w:val="left" w:pos="6624"/>
        </w:tabs>
        <w:jc w:val="center"/>
        <w:rPr>
          <w:b/>
          <w:sz w:val="26"/>
          <w:szCs w:val="26"/>
        </w:rPr>
      </w:pPr>
      <w:r w:rsidRPr="00D7589A">
        <w:rPr>
          <w:b/>
          <w:sz w:val="26"/>
          <w:szCs w:val="26"/>
        </w:rPr>
        <w:t>АДМИНИСТРАЦИЯ</w:t>
      </w:r>
    </w:p>
    <w:p w14:paraId="270A9563" w14:textId="77777777" w:rsidR="00573187" w:rsidRPr="00D7589A" w:rsidRDefault="00573187" w:rsidP="00573187">
      <w:pPr>
        <w:pStyle w:val="a3"/>
        <w:jc w:val="center"/>
        <w:rPr>
          <w:b/>
          <w:sz w:val="26"/>
          <w:szCs w:val="26"/>
        </w:rPr>
      </w:pPr>
      <w:r w:rsidRPr="00D7589A">
        <w:rPr>
          <w:b/>
          <w:sz w:val="26"/>
          <w:szCs w:val="26"/>
        </w:rPr>
        <w:t>ВИЛЕГОДСК</w:t>
      </w:r>
      <w:r w:rsidR="0045335D" w:rsidRPr="00D7589A">
        <w:rPr>
          <w:b/>
          <w:sz w:val="26"/>
          <w:szCs w:val="26"/>
        </w:rPr>
        <w:t xml:space="preserve">ОГО МУНИЦИПАЛЬНОГО ОКРУГА </w:t>
      </w:r>
    </w:p>
    <w:p w14:paraId="5C11BED2" w14:textId="77777777" w:rsidR="0045335D" w:rsidRPr="00D7589A" w:rsidRDefault="0045335D" w:rsidP="00573187">
      <w:pPr>
        <w:pStyle w:val="a3"/>
        <w:jc w:val="center"/>
        <w:rPr>
          <w:b/>
          <w:sz w:val="26"/>
          <w:szCs w:val="26"/>
        </w:rPr>
      </w:pPr>
      <w:r w:rsidRPr="00D7589A">
        <w:rPr>
          <w:b/>
          <w:sz w:val="26"/>
          <w:szCs w:val="26"/>
        </w:rPr>
        <w:t xml:space="preserve">АРХАНГЕЛЬСКОЙ ОБЛАСТИ </w:t>
      </w:r>
    </w:p>
    <w:p w14:paraId="2FD25F8C" w14:textId="77777777" w:rsidR="00573187" w:rsidRPr="00D7589A" w:rsidRDefault="00573187" w:rsidP="00573187">
      <w:pPr>
        <w:pStyle w:val="a3"/>
        <w:rPr>
          <w:b/>
          <w:sz w:val="26"/>
          <w:szCs w:val="26"/>
        </w:rPr>
      </w:pPr>
    </w:p>
    <w:p w14:paraId="34A84EDC" w14:textId="77777777" w:rsidR="00BC7DA6" w:rsidRPr="00D7589A" w:rsidRDefault="00BC7DA6" w:rsidP="00BC7DA6">
      <w:pPr>
        <w:pStyle w:val="1"/>
        <w:jc w:val="center"/>
        <w:rPr>
          <w:b/>
          <w:sz w:val="26"/>
          <w:szCs w:val="26"/>
        </w:rPr>
      </w:pPr>
      <w:r w:rsidRPr="00D7589A">
        <w:rPr>
          <w:b/>
          <w:sz w:val="26"/>
          <w:szCs w:val="26"/>
        </w:rPr>
        <w:t>ПОСТАНОВЛЕНИЕ</w:t>
      </w:r>
    </w:p>
    <w:p w14:paraId="37E60EF6" w14:textId="77777777" w:rsidR="00573187" w:rsidRPr="00D7589A" w:rsidRDefault="00573187" w:rsidP="00573187">
      <w:pPr>
        <w:pStyle w:val="a3"/>
        <w:jc w:val="center"/>
        <w:rPr>
          <w:b/>
          <w:sz w:val="26"/>
          <w:szCs w:val="26"/>
        </w:rPr>
      </w:pPr>
    </w:p>
    <w:p w14:paraId="0FD8C052" w14:textId="0F1AD349" w:rsidR="00573187" w:rsidRPr="00D7589A" w:rsidRDefault="002F0667" w:rsidP="00573187">
      <w:pPr>
        <w:tabs>
          <w:tab w:val="left" w:pos="2640"/>
        </w:tabs>
        <w:ind w:right="-150"/>
        <w:rPr>
          <w:sz w:val="26"/>
          <w:szCs w:val="26"/>
        </w:rPr>
      </w:pPr>
      <w:r>
        <w:rPr>
          <w:sz w:val="26"/>
          <w:szCs w:val="26"/>
        </w:rPr>
        <w:t>07</w:t>
      </w:r>
      <w:r w:rsidR="00CE09CA" w:rsidRPr="00D7589A">
        <w:rPr>
          <w:sz w:val="26"/>
          <w:szCs w:val="26"/>
        </w:rPr>
        <w:t>.</w:t>
      </w:r>
      <w:r w:rsidR="00764455" w:rsidRPr="00D7589A">
        <w:rPr>
          <w:sz w:val="26"/>
          <w:szCs w:val="26"/>
        </w:rPr>
        <w:t>0</w:t>
      </w:r>
      <w:r w:rsidR="002F4EC2">
        <w:rPr>
          <w:sz w:val="26"/>
          <w:szCs w:val="26"/>
        </w:rPr>
        <w:t>3</w:t>
      </w:r>
      <w:r w:rsidR="00611840" w:rsidRPr="00D7589A">
        <w:rPr>
          <w:sz w:val="26"/>
          <w:szCs w:val="26"/>
        </w:rPr>
        <w:t>.2</w:t>
      </w:r>
      <w:r w:rsidR="0045335D" w:rsidRPr="00D7589A">
        <w:rPr>
          <w:sz w:val="26"/>
          <w:szCs w:val="26"/>
        </w:rPr>
        <w:t>02</w:t>
      </w:r>
      <w:r w:rsidR="00BC2AF4" w:rsidRPr="00D7589A">
        <w:rPr>
          <w:sz w:val="26"/>
          <w:szCs w:val="26"/>
        </w:rPr>
        <w:t>5</w:t>
      </w:r>
      <w:r w:rsidR="0045335D" w:rsidRPr="00D7589A">
        <w:rPr>
          <w:sz w:val="26"/>
          <w:szCs w:val="26"/>
        </w:rPr>
        <w:t xml:space="preserve">  </w:t>
      </w:r>
      <w:r w:rsidR="00573187" w:rsidRPr="00D7589A">
        <w:rPr>
          <w:sz w:val="26"/>
          <w:szCs w:val="26"/>
        </w:rPr>
        <w:t xml:space="preserve">                                                      </w:t>
      </w:r>
      <w:r w:rsidR="00611840" w:rsidRPr="00D7589A">
        <w:rPr>
          <w:sz w:val="26"/>
          <w:szCs w:val="26"/>
        </w:rPr>
        <w:t xml:space="preserve">                     </w:t>
      </w:r>
      <w:r w:rsidR="00884551" w:rsidRPr="00D7589A">
        <w:rPr>
          <w:sz w:val="26"/>
          <w:szCs w:val="26"/>
        </w:rPr>
        <w:t xml:space="preserve">           </w:t>
      </w:r>
      <w:r>
        <w:rPr>
          <w:sz w:val="26"/>
          <w:szCs w:val="26"/>
        </w:rPr>
        <w:t xml:space="preserve">              </w:t>
      </w:r>
      <w:r w:rsidR="00884551" w:rsidRPr="00D7589A">
        <w:rPr>
          <w:sz w:val="26"/>
          <w:szCs w:val="26"/>
        </w:rPr>
        <w:t xml:space="preserve">    </w:t>
      </w:r>
      <w:r w:rsidR="002F4EC2">
        <w:rPr>
          <w:sz w:val="26"/>
          <w:szCs w:val="26"/>
        </w:rPr>
        <w:t xml:space="preserve">  </w:t>
      </w:r>
      <w:r w:rsidR="00611840" w:rsidRPr="00D7589A">
        <w:rPr>
          <w:sz w:val="26"/>
          <w:szCs w:val="26"/>
        </w:rPr>
        <w:t xml:space="preserve"> </w:t>
      </w:r>
      <w:r w:rsidR="00573187" w:rsidRPr="00D7589A">
        <w:rPr>
          <w:sz w:val="26"/>
          <w:szCs w:val="26"/>
        </w:rPr>
        <w:t xml:space="preserve">      № </w:t>
      </w:r>
      <w:r>
        <w:rPr>
          <w:sz w:val="26"/>
          <w:szCs w:val="26"/>
        </w:rPr>
        <w:t>8</w:t>
      </w:r>
      <w:r w:rsidR="00611840" w:rsidRPr="00D7589A">
        <w:rPr>
          <w:sz w:val="26"/>
          <w:szCs w:val="26"/>
        </w:rPr>
        <w:t>-</w:t>
      </w:r>
      <w:r w:rsidR="00764455" w:rsidRPr="00D7589A">
        <w:rPr>
          <w:sz w:val="26"/>
          <w:szCs w:val="26"/>
        </w:rPr>
        <w:t>н</w:t>
      </w:r>
      <w:r w:rsidR="00BC7DA6" w:rsidRPr="00D7589A">
        <w:rPr>
          <w:sz w:val="26"/>
          <w:szCs w:val="26"/>
        </w:rPr>
        <w:t>п</w:t>
      </w:r>
    </w:p>
    <w:p w14:paraId="0956D22C" w14:textId="77777777" w:rsidR="00573187" w:rsidRPr="00D7589A" w:rsidRDefault="00573187" w:rsidP="00573187">
      <w:pPr>
        <w:tabs>
          <w:tab w:val="left" w:pos="2640"/>
        </w:tabs>
        <w:rPr>
          <w:sz w:val="26"/>
          <w:szCs w:val="26"/>
        </w:rPr>
      </w:pPr>
    </w:p>
    <w:p w14:paraId="62C9A74B" w14:textId="77777777" w:rsidR="00573187" w:rsidRPr="00D7589A" w:rsidRDefault="00573187" w:rsidP="00573187">
      <w:pPr>
        <w:tabs>
          <w:tab w:val="left" w:pos="2640"/>
        </w:tabs>
        <w:jc w:val="center"/>
        <w:rPr>
          <w:sz w:val="26"/>
          <w:szCs w:val="26"/>
        </w:rPr>
      </w:pPr>
      <w:r w:rsidRPr="00D7589A">
        <w:rPr>
          <w:sz w:val="26"/>
          <w:szCs w:val="26"/>
        </w:rPr>
        <w:t>с. Ильинско-Подомское</w:t>
      </w:r>
    </w:p>
    <w:p w14:paraId="6D23C2C2" w14:textId="77777777" w:rsidR="00573187" w:rsidRPr="00D7589A" w:rsidRDefault="00573187" w:rsidP="00573187">
      <w:pPr>
        <w:jc w:val="both"/>
        <w:rPr>
          <w:sz w:val="26"/>
          <w:szCs w:val="26"/>
        </w:rPr>
      </w:pPr>
    </w:p>
    <w:p w14:paraId="305E50FF" w14:textId="1293F12B" w:rsidR="00D7589A" w:rsidRPr="002F4EC2" w:rsidRDefault="00573187" w:rsidP="00D7589A">
      <w:pPr>
        <w:pStyle w:val="ab"/>
        <w:spacing w:before="0" w:beforeAutospacing="0" w:after="0" w:afterAutospacing="0"/>
        <w:jc w:val="center"/>
        <w:rPr>
          <w:b/>
          <w:bCs/>
          <w:sz w:val="26"/>
          <w:szCs w:val="26"/>
        </w:rPr>
      </w:pPr>
      <w:bookmarkStart w:id="0" w:name="_Hlk192167601"/>
      <w:bookmarkStart w:id="1" w:name="_Hlk90543756"/>
      <w:bookmarkStart w:id="2" w:name="_Hlk189747374"/>
      <w:r w:rsidRPr="00D7589A">
        <w:rPr>
          <w:b/>
          <w:bCs/>
          <w:color w:val="000000"/>
          <w:sz w:val="26"/>
          <w:szCs w:val="26"/>
        </w:rPr>
        <w:t xml:space="preserve"> </w:t>
      </w:r>
      <w:r w:rsidR="00D7589A" w:rsidRPr="002F4EC2">
        <w:rPr>
          <w:b/>
          <w:bCs/>
          <w:sz w:val="26"/>
          <w:szCs w:val="26"/>
        </w:rPr>
        <w:t xml:space="preserve">Об утверждении Порядка </w:t>
      </w:r>
      <w:r w:rsidR="00FE118B">
        <w:rPr>
          <w:b/>
          <w:bCs/>
          <w:sz w:val="26"/>
          <w:szCs w:val="26"/>
        </w:rPr>
        <w:t xml:space="preserve">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w:t>
      </w:r>
    </w:p>
    <w:bookmarkEnd w:id="0"/>
    <w:p w14:paraId="0554E7BB" w14:textId="4F305073" w:rsidR="00353133" w:rsidRPr="00D7589A" w:rsidRDefault="00573187" w:rsidP="00BC2AF4">
      <w:pPr>
        <w:pStyle w:val="a4"/>
        <w:ind w:left="0"/>
        <w:jc w:val="center"/>
        <w:rPr>
          <w:b/>
          <w:bCs/>
          <w:color w:val="000000"/>
          <w:sz w:val="26"/>
          <w:szCs w:val="26"/>
        </w:rPr>
      </w:pPr>
      <w:r w:rsidRPr="00D7589A">
        <w:rPr>
          <w:b/>
          <w:bCs/>
          <w:color w:val="000000"/>
          <w:sz w:val="26"/>
          <w:szCs w:val="26"/>
        </w:rPr>
        <w:t xml:space="preserve">  </w:t>
      </w:r>
      <w:bookmarkEnd w:id="1"/>
    </w:p>
    <w:p w14:paraId="1E85CF67" w14:textId="77777777" w:rsidR="00BC2AF4" w:rsidRDefault="00BC2AF4" w:rsidP="00BC2AF4">
      <w:pPr>
        <w:pStyle w:val="a4"/>
        <w:ind w:left="0"/>
        <w:jc w:val="center"/>
        <w:rPr>
          <w:bCs/>
          <w:color w:val="000000"/>
          <w:sz w:val="28"/>
          <w:szCs w:val="28"/>
        </w:rPr>
      </w:pPr>
    </w:p>
    <w:bookmarkEnd w:id="2"/>
    <w:p w14:paraId="63BDBE20" w14:textId="465FA2E3" w:rsidR="00BC2AF4" w:rsidRPr="002F4EC2" w:rsidRDefault="002567C1" w:rsidP="00BC2AF4">
      <w:pPr>
        <w:ind w:left="-15" w:right="93" w:firstLine="866"/>
        <w:jc w:val="both"/>
        <w:rPr>
          <w:b/>
          <w:sz w:val="26"/>
          <w:szCs w:val="26"/>
        </w:rPr>
      </w:pPr>
      <w:r>
        <w:rPr>
          <w:color w:val="000000"/>
          <w:sz w:val="26"/>
          <w:szCs w:val="26"/>
        </w:rPr>
        <w:t xml:space="preserve">В </w:t>
      </w:r>
      <w:r w:rsidRPr="002567C1">
        <w:rPr>
          <w:color w:val="000000"/>
          <w:sz w:val="26"/>
          <w:szCs w:val="26"/>
        </w:rPr>
        <w:t xml:space="preserve">соответствии  </w:t>
      </w:r>
      <w:r>
        <w:rPr>
          <w:color w:val="000000"/>
          <w:sz w:val="26"/>
          <w:szCs w:val="26"/>
        </w:rPr>
        <w:t xml:space="preserve">с </w:t>
      </w:r>
      <w:r w:rsidR="00C253FF">
        <w:rPr>
          <w:color w:val="000000"/>
          <w:sz w:val="26"/>
          <w:szCs w:val="26"/>
        </w:rPr>
        <w:t xml:space="preserve">Гражданским Кодексом Российской Федерации, </w:t>
      </w:r>
      <w:r w:rsidRPr="002567C1">
        <w:rPr>
          <w:color w:val="000000"/>
          <w:sz w:val="26"/>
          <w:szCs w:val="26"/>
        </w:rPr>
        <w:t>Федеральн</w:t>
      </w:r>
      <w:r>
        <w:rPr>
          <w:color w:val="000000"/>
          <w:sz w:val="26"/>
          <w:szCs w:val="26"/>
        </w:rPr>
        <w:t xml:space="preserve">ым </w:t>
      </w:r>
      <w:r w:rsidRPr="002567C1">
        <w:rPr>
          <w:color w:val="000000"/>
          <w:sz w:val="26"/>
          <w:szCs w:val="26"/>
        </w:rPr>
        <w:t>закон</w:t>
      </w:r>
      <w:r>
        <w:rPr>
          <w:color w:val="000000"/>
          <w:sz w:val="26"/>
          <w:szCs w:val="26"/>
        </w:rPr>
        <w:t>ом</w:t>
      </w:r>
      <w:r w:rsidRPr="002567C1">
        <w:rPr>
          <w:color w:val="000000"/>
          <w:sz w:val="26"/>
          <w:szCs w:val="26"/>
        </w:rPr>
        <w:t xml:space="preserve"> от 12 января 1996 года № 7-ФЗ</w:t>
      </w:r>
      <w:r w:rsidR="00C253FF">
        <w:rPr>
          <w:color w:val="000000"/>
          <w:sz w:val="26"/>
          <w:szCs w:val="26"/>
        </w:rPr>
        <w:t xml:space="preserve"> </w:t>
      </w:r>
      <w:r w:rsidRPr="002567C1">
        <w:rPr>
          <w:color w:val="000000"/>
          <w:sz w:val="26"/>
          <w:szCs w:val="26"/>
        </w:rPr>
        <w:t>«О некоммерческих организациях»,</w:t>
      </w:r>
      <w:r w:rsidR="00C253FF">
        <w:rPr>
          <w:color w:val="000000"/>
          <w:sz w:val="26"/>
          <w:szCs w:val="26"/>
        </w:rPr>
        <w:t xml:space="preserve"> </w:t>
      </w:r>
      <w:r w:rsidRPr="002567C1">
        <w:rPr>
          <w:color w:val="000000"/>
          <w:sz w:val="26"/>
          <w:szCs w:val="26"/>
        </w:rPr>
        <w:t xml:space="preserve"> </w:t>
      </w:r>
      <w:r w:rsidR="00C253FF">
        <w:rPr>
          <w:color w:val="000000"/>
          <w:sz w:val="26"/>
          <w:szCs w:val="26"/>
        </w:rPr>
        <w:t xml:space="preserve">Федеральным законом от 3 ноября 2006 года № 174-ФЗ «Об автономных учреждениях», Федеральным законом от 6 октября 2003 года                    № 131-ФЗ «Об общих принципах организации местного самоуправления в Российской Федерации», </w:t>
      </w:r>
      <w:r w:rsidR="00AB1B98" w:rsidRPr="00744401">
        <w:rPr>
          <w:sz w:val="26"/>
          <w:szCs w:val="26"/>
        </w:rPr>
        <w:t>Федеральным законом от 29 декабря 2012 года № 273-ФЗ «Об образовании в Российской Федерации»</w:t>
      </w:r>
      <w:r w:rsidR="00AB1B98">
        <w:rPr>
          <w:sz w:val="26"/>
          <w:szCs w:val="26"/>
        </w:rPr>
        <w:t xml:space="preserve">, </w:t>
      </w:r>
      <w:r w:rsidR="00AB1B98" w:rsidRPr="00744401">
        <w:rPr>
          <w:sz w:val="26"/>
          <w:szCs w:val="26"/>
        </w:rPr>
        <w:t xml:space="preserve"> </w:t>
      </w:r>
      <w:r w:rsidR="00C253FF">
        <w:rPr>
          <w:color w:val="000000"/>
          <w:sz w:val="26"/>
          <w:szCs w:val="26"/>
        </w:rPr>
        <w:t xml:space="preserve">руководствуясь Уставом Вилегодского муниципального округа Архангельской области, </w:t>
      </w:r>
      <w:r w:rsidR="00BC2AF4" w:rsidRPr="002F4EC2">
        <w:rPr>
          <w:sz w:val="26"/>
          <w:szCs w:val="26"/>
        </w:rPr>
        <w:t>Администрация Вилегодского муниципального округа</w:t>
      </w:r>
      <w:r w:rsidR="00BC2AF4" w:rsidRPr="002F4EC2">
        <w:rPr>
          <w:b/>
          <w:sz w:val="26"/>
          <w:szCs w:val="26"/>
        </w:rPr>
        <w:t xml:space="preserve"> </w:t>
      </w:r>
      <w:r w:rsidR="002F4EC2" w:rsidRPr="002F4EC2">
        <w:rPr>
          <w:b/>
          <w:sz w:val="26"/>
          <w:szCs w:val="26"/>
        </w:rPr>
        <w:t xml:space="preserve"> </w:t>
      </w:r>
      <w:r w:rsidR="00C253FF">
        <w:rPr>
          <w:b/>
          <w:sz w:val="26"/>
          <w:szCs w:val="26"/>
        </w:rPr>
        <w:t>п</w:t>
      </w:r>
      <w:r w:rsidR="00BC2AF4" w:rsidRPr="002F4EC2">
        <w:rPr>
          <w:b/>
          <w:sz w:val="26"/>
          <w:szCs w:val="26"/>
        </w:rPr>
        <w:t xml:space="preserve"> о с т а н о в л я е т:</w:t>
      </w:r>
    </w:p>
    <w:p w14:paraId="29DFDF71" w14:textId="108513E5" w:rsidR="002F4EC2" w:rsidRPr="002F4EC2" w:rsidRDefault="002F4EC2" w:rsidP="002F4EC2">
      <w:pPr>
        <w:pStyle w:val="ab"/>
        <w:spacing w:before="0" w:beforeAutospacing="0" w:after="0" w:afterAutospacing="0"/>
        <w:ind w:firstLine="709"/>
        <w:jc w:val="both"/>
        <w:rPr>
          <w:sz w:val="26"/>
          <w:szCs w:val="26"/>
        </w:rPr>
      </w:pPr>
      <w:bookmarkStart w:id="3" w:name="Par0"/>
      <w:bookmarkEnd w:id="3"/>
      <w:r w:rsidRPr="002F4EC2">
        <w:rPr>
          <w:bCs/>
          <w:color w:val="000000"/>
          <w:sz w:val="26"/>
          <w:szCs w:val="26"/>
        </w:rPr>
        <w:t xml:space="preserve">1. </w:t>
      </w:r>
      <w:r w:rsidRPr="002F4EC2">
        <w:rPr>
          <w:sz w:val="26"/>
          <w:szCs w:val="26"/>
        </w:rPr>
        <w:t xml:space="preserve">Утвердить прилагаемый Порядок </w:t>
      </w:r>
      <w:r w:rsidR="002876E8">
        <w:rPr>
          <w:sz w:val="26"/>
          <w:szCs w:val="26"/>
        </w:rPr>
        <w:t xml:space="preserve">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w:t>
      </w:r>
    </w:p>
    <w:p w14:paraId="11BE760D" w14:textId="62941E77" w:rsidR="00AE35E3" w:rsidRPr="002F4EC2" w:rsidRDefault="005C2467" w:rsidP="00AE35E3">
      <w:pPr>
        <w:tabs>
          <w:tab w:val="left" w:pos="709"/>
          <w:tab w:val="left" w:pos="993"/>
        </w:tabs>
        <w:autoSpaceDE w:val="0"/>
        <w:autoSpaceDN w:val="0"/>
        <w:adjustRightInd w:val="0"/>
        <w:ind w:firstLine="709"/>
        <w:jc w:val="both"/>
        <w:rPr>
          <w:bCs/>
          <w:sz w:val="26"/>
          <w:szCs w:val="26"/>
        </w:rPr>
      </w:pPr>
      <w:r w:rsidRPr="002F4EC2">
        <w:rPr>
          <w:bCs/>
          <w:color w:val="000000"/>
          <w:sz w:val="26"/>
          <w:szCs w:val="26"/>
        </w:rPr>
        <w:t>2</w:t>
      </w:r>
      <w:r w:rsidR="00752531" w:rsidRPr="002F4EC2">
        <w:rPr>
          <w:bCs/>
          <w:color w:val="000000"/>
          <w:sz w:val="26"/>
          <w:szCs w:val="26"/>
        </w:rPr>
        <w:t xml:space="preserve">. </w:t>
      </w:r>
      <w:r w:rsidR="00AB1B98">
        <w:rPr>
          <w:bCs/>
          <w:color w:val="000000"/>
          <w:sz w:val="26"/>
          <w:szCs w:val="26"/>
        </w:rPr>
        <w:t>Н</w:t>
      </w:r>
      <w:r w:rsidR="00752531" w:rsidRPr="002F4EC2">
        <w:rPr>
          <w:sz w:val="26"/>
          <w:szCs w:val="26"/>
        </w:rPr>
        <w:t xml:space="preserve">астоящее постановление </w:t>
      </w:r>
      <w:r w:rsidR="00AB1B98">
        <w:rPr>
          <w:sz w:val="26"/>
          <w:szCs w:val="26"/>
        </w:rPr>
        <w:t xml:space="preserve">опубликовать </w:t>
      </w:r>
      <w:r w:rsidR="00752531" w:rsidRPr="002F4EC2">
        <w:rPr>
          <w:sz w:val="26"/>
          <w:szCs w:val="26"/>
        </w:rPr>
        <w:t xml:space="preserve">в муниципальной газете «Вестник Виледи» и разместить на официальном сайте Администрации Вилегодского муниципального округа в разделе </w:t>
      </w:r>
      <w:r w:rsidR="00AE35E3" w:rsidRPr="002F4EC2">
        <w:rPr>
          <w:sz w:val="26"/>
          <w:szCs w:val="26"/>
        </w:rPr>
        <w:t>«</w:t>
      </w:r>
      <w:r w:rsidR="00AB1B98">
        <w:rPr>
          <w:sz w:val="26"/>
          <w:szCs w:val="26"/>
        </w:rPr>
        <w:t>Главная/Официально/</w:t>
      </w:r>
      <w:r w:rsidR="002F4EC2" w:rsidRPr="002F4EC2">
        <w:rPr>
          <w:sz w:val="26"/>
          <w:szCs w:val="26"/>
        </w:rPr>
        <w:t xml:space="preserve">Документы». </w:t>
      </w:r>
    </w:p>
    <w:p w14:paraId="53B73A6D" w14:textId="4C866B60" w:rsidR="00752531" w:rsidRPr="002F4EC2" w:rsidRDefault="00752531" w:rsidP="00752531">
      <w:pPr>
        <w:autoSpaceDE w:val="0"/>
        <w:autoSpaceDN w:val="0"/>
        <w:adjustRightInd w:val="0"/>
        <w:ind w:firstLine="709"/>
        <w:jc w:val="both"/>
        <w:rPr>
          <w:rFonts w:eastAsiaTheme="minorHAnsi"/>
          <w:sz w:val="26"/>
          <w:szCs w:val="26"/>
          <w:lang w:eastAsia="en-US"/>
        </w:rPr>
      </w:pPr>
      <w:r w:rsidRPr="002F4EC2">
        <w:rPr>
          <w:rFonts w:eastAsiaTheme="minorHAnsi"/>
          <w:sz w:val="26"/>
          <w:szCs w:val="26"/>
          <w:lang w:eastAsia="en-US"/>
        </w:rPr>
        <w:t>3. Настоящее постановление</w:t>
      </w:r>
      <w:r w:rsidR="00121DF3" w:rsidRPr="002F4EC2">
        <w:rPr>
          <w:rFonts w:eastAsiaTheme="minorHAnsi"/>
          <w:sz w:val="26"/>
          <w:szCs w:val="26"/>
          <w:lang w:eastAsia="en-US"/>
        </w:rPr>
        <w:t xml:space="preserve"> вст</w:t>
      </w:r>
      <w:r w:rsidRPr="002F4EC2">
        <w:rPr>
          <w:rFonts w:eastAsiaTheme="minorHAnsi"/>
          <w:sz w:val="26"/>
          <w:szCs w:val="26"/>
          <w:lang w:eastAsia="en-US"/>
        </w:rPr>
        <w:t>упает в силу со дня его официального опубликования.</w:t>
      </w:r>
    </w:p>
    <w:p w14:paraId="4CF1A006" w14:textId="77777777" w:rsidR="003867E4" w:rsidRPr="002F4EC2" w:rsidRDefault="003867E4" w:rsidP="00752531">
      <w:pPr>
        <w:jc w:val="both"/>
        <w:rPr>
          <w:bCs/>
          <w:color w:val="000000"/>
          <w:sz w:val="26"/>
          <w:szCs w:val="26"/>
        </w:rPr>
      </w:pPr>
    </w:p>
    <w:p w14:paraId="1077D45E" w14:textId="77777777" w:rsidR="002F4EC2" w:rsidRDefault="002F4EC2" w:rsidP="00752531">
      <w:pPr>
        <w:jc w:val="both"/>
        <w:rPr>
          <w:bCs/>
          <w:color w:val="000000"/>
          <w:sz w:val="26"/>
          <w:szCs w:val="26"/>
        </w:rPr>
      </w:pPr>
    </w:p>
    <w:p w14:paraId="4FDE0ADC" w14:textId="67B7C7C6" w:rsidR="00752531" w:rsidRPr="00D7589A" w:rsidRDefault="006C2E23" w:rsidP="00752531">
      <w:pPr>
        <w:jc w:val="both"/>
        <w:rPr>
          <w:bCs/>
          <w:color w:val="000000"/>
          <w:sz w:val="26"/>
          <w:szCs w:val="26"/>
        </w:rPr>
      </w:pPr>
      <w:r w:rsidRPr="00D7589A">
        <w:rPr>
          <w:bCs/>
          <w:color w:val="000000"/>
          <w:sz w:val="26"/>
          <w:szCs w:val="26"/>
        </w:rPr>
        <w:t>Г</w:t>
      </w:r>
      <w:r w:rsidR="009E009C" w:rsidRPr="00D7589A">
        <w:rPr>
          <w:bCs/>
          <w:color w:val="000000"/>
          <w:sz w:val="26"/>
          <w:szCs w:val="26"/>
        </w:rPr>
        <w:t>лав</w:t>
      </w:r>
      <w:r w:rsidRPr="00D7589A">
        <w:rPr>
          <w:bCs/>
          <w:color w:val="000000"/>
          <w:sz w:val="26"/>
          <w:szCs w:val="26"/>
        </w:rPr>
        <w:t xml:space="preserve">а </w:t>
      </w:r>
      <w:r w:rsidR="00752531" w:rsidRPr="00D7589A">
        <w:rPr>
          <w:bCs/>
          <w:color w:val="000000"/>
          <w:sz w:val="26"/>
          <w:szCs w:val="26"/>
        </w:rPr>
        <w:t xml:space="preserve">Вилегодского муниципального округа                       </w:t>
      </w:r>
      <w:r w:rsidR="00121DF3" w:rsidRPr="00D7589A">
        <w:rPr>
          <w:bCs/>
          <w:color w:val="000000"/>
          <w:sz w:val="26"/>
          <w:szCs w:val="26"/>
        </w:rPr>
        <w:t xml:space="preserve"> </w:t>
      </w:r>
      <w:r w:rsidRPr="00D7589A">
        <w:rPr>
          <w:bCs/>
          <w:color w:val="000000"/>
          <w:sz w:val="26"/>
          <w:szCs w:val="26"/>
        </w:rPr>
        <w:t xml:space="preserve">  </w:t>
      </w:r>
      <w:r w:rsidR="00752531" w:rsidRPr="00D7589A">
        <w:rPr>
          <w:bCs/>
          <w:color w:val="000000"/>
          <w:sz w:val="26"/>
          <w:szCs w:val="26"/>
        </w:rPr>
        <w:t xml:space="preserve"> </w:t>
      </w:r>
      <w:r w:rsidR="002F4EC2">
        <w:rPr>
          <w:bCs/>
          <w:color w:val="000000"/>
          <w:sz w:val="26"/>
          <w:szCs w:val="26"/>
        </w:rPr>
        <w:t xml:space="preserve">       </w:t>
      </w:r>
      <w:r w:rsidR="00752531" w:rsidRPr="00D7589A">
        <w:rPr>
          <w:bCs/>
          <w:color w:val="000000"/>
          <w:sz w:val="26"/>
          <w:szCs w:val="26"/>
        </w:rPr>
        <w:t xml:space="preserve">   </w:t>
      </w:r>
      <w:r w:rsidR="00236DA9" w:rsidRPr="00D7589A">
        <w:rPr>
          <w:bCs/>
          <w:color w:val="000000"/>
          <w:sz w:val="26"/>
          <w:szCs w:val="26"/>
        </w:rPr>
        <w:t xml:space="preserve">  </w:t>
      </w:r>
      <w:r w:rsidRPr="00D7589A">
        <w:rPr>
          <w:bCs/>
          <w:color w:val="000000"/>
          <w:sz w:val="26"/>
          <w:szCs w:val="26"/>
        </w:rPr>
        <w:t xml:space="preserve">О.В. Аникиева </w:t>
      </w:r>
      <w:r w:rsidR="009E009C" w:rsidRPr="00D7589A">
        <w:rPr>
          <w:bCs/>
          <w:color w:val="000000"/>
          <w:sz w:val="26"/>
          <w:szCs w:val="26"/>
        </w:rPr>
        <w:t xml:space="preserve"> </w:t>
      </w:r>
      <w:r w:rsidR="00236DA9" w:rsidRPr="00D7589A">
        <w:rPr>
          <w:bCs/>
          <w:color w:val="000000"/>
          <w:sz w:val="26"/>
          <w:szCs w:val="26"/>
        </w:rPr>
        <w:t xml:space="preserve"> </w:t>
      </w:r>
      <w:r w:rsidR="00B53CEA" w:rsidRPr="00D7589A">
        <w:rPr>
          <w:bCs/>
          <w:color w:val="000000"/>
          <w:sz w:val="26"/>
          <w:szCs w:val="26"/>
        </w:rPr>
        <w:t xml:space="preserve"> </w:t>
      </w:r>
      <w:r w:rsidR="005C2467" w:rsidRPr="00D7589A">
        <w:rPr>
          <w:bCs/>
          <w:color w:val="000000"/>
          <w:sz w:val="26"/>
          <w:szCs w:val="26"/>
        </w:rPr>
        <w:t xml:space="preserve"> </w:t>
      </w:r>
      <w:r w:rsidR="00752531" w:rsidRPr="00D7589A">
        <w:rPr>
          <w:bCs/>
          <w:color w:val="000000"/>
          <w:sz w:val="26"/>
          <w:szCs w:val="26"/>
        </w:rPr>
        <w:t xml:space="preserve"> </w:t>
      </w:r>
    </w:p>
    <w:p w14:paraId="3F8A591F" w14:textId="4B18E773" w:rsidR="00FF7EF6" w:rsidRPr="00D7589A" w:rsidRDefault="00FF7EF6" w:rsidP="00E64365">
      <w:pPr>
        <w:widowControl w:val="0"/>
        <w:autoSpaceDE w:val="0"/>
        <w:autoSpaceDN w:val="0"/>
        <w:adjustRightInd w:val="0"/>
        <w:jc w:val="center"/>
        <w:outlineLvl w:val="0"/>
        <w:rPr>
          <w:b/>
          <w:bCs/>
          <w:sz w:val="26"/>
          <w:szCs w:val="26"/>
        </w:rPr>
      </w:pPr>
    </w:p>
    <w:p w14:paraId="3A5BE29E" w14:textId="77777777" w:rsidR="00236DA9" w:rsidRPr="00D7589A" w:rsidRDefault="00236DA9" w:rsidP="00E64365">
      <w:pPr>
        <w:widowControl w:val="0"/>
        <w:autoSpaceDE w:val="0"/>
        <w:autoSpaceDN w:val="0"/>
        <w:adjustRightInd w:val="0"/>
        <w:jc w:val="center"/>
        <w:outlineLvl w:val="0"/>
        <w:rPr>
          <w:b/>
          <w:bCs/>
          <w:sz w:val="26"/>
          <w:szCs w:val="26"/>
        </w:rPr>
      </w:pPr>
    </w:p>
    <w:p w14:paraId="296C1272" w14:textId="77777777" w:rsidR="00236DA9" w:rsidRPr="00D7589A" w:rsidRDefault="00236DA9" w:rsidP="00E64365">
      <w:pPr>
        <w:widowControl w:val="0"/>
        <w:autoSpaceDE w:val="0"/>
        <w:autoSpaceDN w:val="0"/>
        <w:adjustRightInd w:val="0"/>
        <w:jc w:val="center"/>
        <w:outlineLvl w:val="0"/>
        <w:rPr>
          <w:b/>
          <w:bCs/>
          <w:sz w:val="26"/>
          <w:szCs w:val="26"/>
        </w:rPr>
      </w:pPr>
    </w:p>
    <w:p w14:paraId="21ABDA46" w14:textId="77777777" w:rsidR="00236DA9" w:rsidRPr="00D7589A" w:rsidRDefault="00236DA9" w:rsidP="00E64365">
      <w:pPr>
        <w:widowControl w:val="0"/>
        <w:autoSpaceDE w:val="0"/>
        <w:autoSpaceDN w:val="0"/>
        <w:adjustRightInd w:val="0"/>
        <w:jc w:val="center"/>
        <w:outlineLvl w:val="0"/>
        <w:rPr>
          <w:b/>
          <w:bCs/>
          <w:sz w:val="26"/>
          <w:szCs w:val="26"/>
        </w:rPr>
      </w:pPr>
    </w:p>
    <w:p w14:paraId="5B0C1F66" w14:textId="77777777" w:rsidR="00236DA9" w:rsidRPr="00D7589A" w:rsidRDefault="00236DA9" w:rsidP="00E64365">
      <w:pPr>
        <w:widowControl w:val="0"/>
        <w:autoSpaceDE w:val="0"/>
        <w:autoSpaceDN w:val="0"/>
        <w:adjustRightInd w:val="0"/>
        <w:jc w:val="center"/>
        <w:outlineLvl w:val="0"/>
        <w:rPr>
          <w:b/>
          <w:bCs/>
          <w:sz w:val="26"/>
          <w:szCs w:val="26"/>
        </w:rPr>
      </w:pPr>
    </w:p>
    <w:p w14:paraId="33398416" w14:textId="77777777" w:rsidR="00236DA9" w:rsidRPr="00D7589A" w:rsidRDefault="00236DA9" w:rsidP="00E64365">
      <w:pPr>
        <w:widowControl w:val="0"/>
        <w:autoSpaceDE w:val="0"/>
        <w:autoSpaceDN w:val="0"/>
        <w:adjustRightInd w:val="0"/>
        <w:jc w:val="center"/>
        <w:outlineLvl w:val="0"/>
        <w:rPr>
          <w:b/>
          <w:bCs/>
          <w:sz w:val="26"/>
          <w:szCs w:val="26"/>
        </w:rPr>
      </w:pPr>
    </w:p>
    <w:p w14:paraId="7F7859CF" w14:textId="77777777" w:rsidR="00236DA9" w:rsidRPr="00D7589A" w:rsidRDefault="00236DA9" w:rsidP="00E64365">
      <w:pPr>
        <w:widowControl w:val="0"/>
        <w:autoSpaceDE w:val="0"/>
        <w:autoSpaceDN w:val="0"/>
        <w:adjustRightInd w:val="0"/>
        <w:jc w:val="center"/>
        <w:outlineLvl w:val="0"/>
        <w:rPr>
          <w:b/>
          <w:bCs/>
          <w:sz w:val="26"/>
          <w:szCs w:val="26"/>
        </w:rPr>
      </w:pPr>
    </w:p>
    <w:p w14:paraId="33E7E719" w14:textId="77777777" w:rsidR="00AE35E3" w:rsidRPr="00D7589A" w:rsidRDefault="00AE35E3" w:rsidP="00E64365">
      <w:pPr>
        <w:widowControl w:val="0"/>
        <w:autoSpaceDE w:val="0"/>
        <w:autoSpaceDN w:val="0"/>
        <w:adjustRightInd w:val="0"/>
        <w:jc w:val="center"/>
        <w:outlineLvl w:val="0"/>
        <w:rPr>
          <w:b/>
          <w:bCs/>
          <w:sz w:val="26"/>
          <w:szCs w:val="26"/>
        </w:rPr>
      </w:pPr>
    </w:p>
    <w:p w14:paraId="33110CD1" w14:textId="5DA8AA83" w:rsidR="00AE35E3" w:rsidRDefault="00AE35E3" w:rsidP="00E64365">
      <w:pPr>
        <w:widowControl w:val="0"/>
        <w:autoSpaceDE w:val="0"/>
        <w:autoSpaceDN w:val="0"/>
        <w:adjustRightInd w:val="0"/>
        <w:jc w:val="center"/>
        <w:outlineLvl w:val="0"/>
        <w:rPr>
          <w:b/>
          <w:bCs/>
          <w:sz w:val="26"/>
          <w:szCs w:val="26"/>
        </w:rPr>
      </w:pPr>
    </w:p>
    <w:p w14:paraId="2AA244C6" w14:textId="2E3529F6" w:rsidR="002876E8" w:rsidRDefault="002876E8" w:rsidP="00E64365">
      <w:pPr>
        <w:widowControl w:val="0"/>
        <w:autoSpaceDE w:val="0"/>
        <w:autoSpaceDN w:val="0"/>
        <w:adjustRightInd w:val="0"/>
        <w:jc w:val="center"/>
        <w:outlineLvl w:val="0"/>
        <w:rPr>
          <w:b/>
          <w:bCs/>
          <w:sz w:val="26"/>
          <w:szCs w:val="26"/>
        </w:rPr>
      </w:pPr>
    </w:p>
    <w:p w14:paraId="48978787" w14:textId="7837129E" w:rsidR="002876E8" w:rsidRDefault="002876E8" w:rsidP="00E64365">
      <w:pPr>
        <w:widowControl w:val="0"/>
        <w:autoSpaceDE w:val="0"/>
        <w:autoSpaceDN w:val="0"/>
        <w:adjustRightInd w:val="0"/>
        <w:jc w:val="center"/>
        <w:outlineLvl w:val="0"/>
        <w:rPr>
          <w:b/>
          <w:bCs/>
          <w:sz w:val="26"/>
          <w:szCs w:val="26"/>
        </w:rPr>
      </w:pPr>
    </w:p>
    <w:p w14:paraId="73D229A9" w14:textId="609538BF" w:rsidR="002876E8" w:rsidRDefault="002876E8" w:rsidP="00E64365">
      <w:pPr>
        <w:widowControl w:val="0"/>
        <w:autoSpaceDE w:val="0"/>
        <w:autoSpaceDN w:val="0"/>
        <w:adjustRightInd w:val="0"/>
        <w:jc w:val="center"/>
        <w:outlineLvl w:val="0"/>
        <w:rPr>
          <w:b/>
          <w:bCs/>
          <w:sz w:val="26"/>
          <w:szCs w:val="26"/>
        </w:rPr>
      </w:pPr>
    </w:p>
    <w:p w14:paraId="57AED712" w14:textId="77777777" w:rsidR="002876E8" w:rsidRPr="00D7589A" w:rsidRDefault="002876E8" w:rsidP="00E64365">
      <w:pPr>
        <w:widowControl w:val="0"/>
        <w:autoSpaceDE w:val="0"/>
        <w:autoSpaceDN w:val="0"/>
        <w:adjustRightInd w:val="0"/>
        <w:jc w:val="center"/>
        <w:outlineLvl w:val="0"/>
        <w:rPr>
          <w:b/>
          <w:bCs/>
          <w:sz w:val="26"/>
          <w:szCs w:val="26"/>
        </w:rPr>
      </w:pPr>
    </w:p>
    <w:p w14:paraId="453DF6C1" w14:textId="68F19835" w:rsidR="002F4EC2" w:rsidRDefault="002F4EC2" w:rsidP="002F4EC2">
      <w:pPr>
        <w:widowControl w:val="0"/>
        <w:autoSpaceDE w:val="0"/>
        <w:autoSpaceDN w:val="0"/>
        <w:adjustRightInd w:val="0"/>
        <w:ind w:left="5528"/>
        <w:jc w:val="center"/>
        <w:rPr>
          <w:color w:val="000000"/>
          <w:spacing w:val="-10"/>
          <w:sz w:val="28"/>
          <w:szCs w:val="28"/>
        </w:rPr>
      </w:pPr>
      <w:r>
        <w:rPr>
          <w:color w:val="000000"/>
          <w:spacing w:val="-10"/>
          <w:sz w:val="28"/>
          <w:szCs w:val="28"/>
        </w:rPr>
        <w:lastRenderedPageBreak/>
        <w:tab/>
      </w:r>
      <w:r w:rsidR="00AB1B98">
        <w:rPr>
          <w:color w:val="000000"/>
          <w:spacing w:val="-10"/>
          <w:sz w:val="28"/>
          <w:szCs w:val="28"/>
        </w:rPr>
        <w:t>УТВЕРЖДЕН</w:t>
      </w:r>
      <w:r>
        <w:rPr>
          <w:color w:val="000000"/>
          <w:spacing w:val="-10"/>
          <w:sz w:val="28"/>
          <w:szCs w:val="28"/>
        </w:rPr>
        <w:t xml:space="preserve"> </w:t>
      </w:r>
    </w:p>
    <w:p w14:paraId="75302A3E" w14:textId="24A84561" w:rsidR="002F4EC2" w:rsidRPr="00AB7D05" w:rsidRDefault="002F4EC2" w:rsidP="002F4EC2">
      <w:pPr>
        <w:widowControl w:val="0"/>
        <w:autoSpaceDE w:val="0"/>
        <w:autoSpaceDN w:val="0"/>
        <w:adjustRightInd w:val="0"/>
        <w:ind w:left="5528"/>
        <w:jc w:val="center"/>
        <w:rPr>
          <w:bCs/>
          <w:sz w:val="26"/>
          <w:szCs w:val="26"/>
        </w:rPr>
      </w:pPr>
      <w:r>
        <w:rPr>
          <w:color w:val="000000"/>
          <w:spacing w:val="-10"/>
          <w:sz w:val="28"/>
          <w:szCs w:val="28"/>
        </w:rPr>
        <w:t>по</w:t>
      </w:r>
      <w:r w:rsidRPr="00AB7D05">
        <w:rPr>
          <w:sz w:val="26"/>
          <w:szCs w:val="26"/>
        </w:rPr>
        <w:t>становлени</w:t>
      </w:r>
      <w:r w:rsidR="009D66EA">
        <w:rPr>
          <w:sz w:val="26"/>
          <w:szCs w:val="26"/>
        </w:rPr>
        <w:t>ем</w:t>
      </w:r>
      <w:r w:rsidRPr="00AB7D05">
        <w:rPr>
          <w:bCs/>
          <w:sz w:val="26"/>
          <w:szCs w:val="26"/>
        </w:rPr>
        <w:t xml:space="preserve"> Администрации Вилегодского муниципального</w:t>
      </w:r>
      <w:r>
        <w:rPr>
          <w:bCs/>
          <w:sz w:val="26"/>
          <w:szCs w:val="26"/>
        </w:rPr>
        <w:t xml:space="preserve"> округа Архангельской области </w:t>
      </w:r>
      <w:r w:rsidRPr="00AB7D05">
        <w:rPr>
          <w:bCs/>
          <w:sz w:val="26"/>
          <w:szCs w:val="26"/>
        </w:rPr>
        <w:t xml:space="preserve">от </w:t>
      </w:r>
      <w:proofErr w:type="gramStart"/>
      <w:r w:rsidR="002F0667">
        <w:rPr>
          <w:bCs/>
          <w:sz w:val="26"/>
          <w:szCs w:val="26"/>
        </w:rPr>
        <w:t>07.</w:t>
      </w:r>
      <w:r>
        <w:rPr>
          <w:bCs/>
          <w:sz w:val="26"/>
          <w:szCs w:val="26"/>
        </w:rPr>
        <w:t>03</w:t>
      </w:r>
      <w:r w:rsidRPr="00AB7D05">
        <w:rPr>
          <w:bCs/>
          <w:sz w:val="26"/>
          <w:szCs w:val="26"/>
        </w:rPr>
        <w:t>.202</w:t>
      </w:r>
      <w:r>
        <w:rPr>
          <w:bCs/>
          <w:sz w:val="26"/>
          <w:szCs w:val="26"/>
        </w:rPr>
        <w:t xml:space="preserve">5 </w:t>
      </w:r>
      <w:r w:rsidRPr="00AB7D05">
        <w:rPr>
          <w:bCs/>
          <w:sz w:val="26"/>
          <w:szCs w:val="26"/>
        </w:rPr>
        <w:t xml:space="preserve"> №</w:t>
      </w:r>
      <w:proofErr w:type="gramEnd"/>
      <w:r w:rsidRPr="00AB7D05">
        <w:rPr>
          <w:bCs/>
          <w:sz w:val="26"/>
          <w:szCs w:val="26"/>
        </w:rPr>
        <w:t> </w:t>
      </w:r>
      <w:r w:rsidR="002F0667">
        <w:rPr>
          <w:bCs/>
          <w:sz w:val="26"/>
          <w:szCs w:val="26"/>
        </w:rPr>
        <w:t>8</w:t>
      </w:r>
      <w:r w:rsidRPr="00AB7D05">
        <w:rPr>
          <w:bCs/>
          <w:sz w:val="26"/>
          <w:szCs w:val="26"/>
        </w:rPr>
        <w:t>-</w:t>
      </w:r>
      <w:r w:rsidR="00850EB3">
        <w:rPr>
          <w:bCs/>
          <w:sz w:val="26"/>
          <w:szCs w:val="26"/>
        </w:rPr>
        <w:t>н</w:t>
      </w:r>
      <w:r w:rsidRPr="00AB7D05">
        <w:rPr>
          <w:bCs/>
          <w:sz w:val="26"/>
          <w:szCs w:val="26"/>
        </w:rPr>
        <w:t>п</w:t>
      </w:r>
    </w:p>
    <w:p w14:paraId="7A20C746" w14:textId="00024BFD" w:rsidR="00AE35E3" w:rsidRDefault="00AE35E3" w:rsidP="00E64365">
      <w:pPr>
        <w:widowControl w:val="0"/>
        <w:autoSpaceDE w:val="0"/>
        <w:autoSpaceDN w:val="0"/>
        <w:adjustRightInd w:val="0"/>
        <w:jc w:val="center"/>
        <w:outlineLvl w:val="0"/>
        <w:rPr>
          <w:b/>
          <w:bCs/>
          <w:sz w:val="26"/>
          <w:szCs w:val="26"/>
        </w:rPr>
      </w:pPr>
    </w:p>
    <w:p w14:paraId="6A6EA266" w14:textId="77777777" w:rsidR="002876E8" w:rsidRDefault="002876E8" w:rsidP="002F4EC2">
      <w:pPr>
        <w:pStyle w:val="ab"/>
        <w:spacing w:before="0" w:beforeAutospacing="0" w:after="0" w:afterAutospacing="0" w:line="288" w:lineRule="atLeast"/>
        <w:ind w:firstLine="540"/>
        <w:jc w:val="both"/>
        <w:rPr>
          <w:sz w:val="26"/>
          <w:szCs w:val="26"/>
        </w:rPr>
      </w:pPr>
    </w:p>
    <w:p w14:paraId="094A45DB" w14:textId="00539F85" w:rsidR="002876E8" w:rsidRDefault="002F4EC2" w:rsidP="002876E8">
      <w:pPr>
        <w:pStyle w:val="ab"/>
        <w:spacing w:before="0" w:beforeAutospacing="0" w:after="0" w:afterAutospacing="0"/>
        <w:jc w:val="center"/>
        <w:rPr>
          <w:b/>
          <w:bCs/>
          <w:sz w:val="26"/>
          <w:szCs w:val="26"/>
        </w:rPr>
      </w:pPr>
      <w:r w:rsidRPr="002F4EC2">
        <w:rPr>
          <w:sz w:val="26"/>
          <w:szCs w:val="26"/>
        </w:rPr>
        <w:t xml:space="preserve">  </w:t>
      </w:r>
      <w:r w:rsidR="002876E8" w:rsidRPr="002F4EC2">
        <w:rPr>
          <w:b/>
          <w:bCs/>
          <w:sz w:val="26"/>
          <w:szCs w:val="26"/>
        </w:rPr>
        <w:t>П</w:t>
      </w:r>
      <w:r w:rsidR="002876E8">
        <w:rPr>
          <w:b/>
          <w:bCs/>
          <w:sz w:val="26"/>
          <w:szCs w:val="26"/>
        </w:rPr>
        <w:t xml:space="preserve">ОРЯДОК  </w:t>
      </w:r>
    </w:p>
    <w:p w14:paraId="315922F5" w14:textId="5686B7E9" w:rsidR="002876E8" w:rsidRPr="002F4EC2" w:rsidRDefault="002876E8" w:rsidP="002876E8">
      <w:pPr>
        <w:pStyle w:val="ab"/>
        <w:spacing w:before="0" w:beforeAutospacing="0" w:after="0" w:afterAutospacing="0"/>
        <w:jc w:val="center"/>
        <w:rPr>
          <w:b/>
          <w:bCs/>
          <w:sz w:val="26"/>
          <w:szCs w:val="26"/>
        </w:rPr>
      </w:pPr>
      <w:r>
        <w:rPr>
          <w:b/>
          <w:bCs/>
          <w:sz w:val="26"/>
          <w:szCs w:val="26"/>
        </w:rPr>
        <w:t xml:space="preserve">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w:t>
      </w:r>
    </w:p>
    <w:p w14:paraId="370FE2C1" w14:textId="77777777" w:rsidR="002876E8" w:rsidRDefault="002876E8" w:rsidP="002876E8">
      <w:pPr>
        <w:pStyle w:val="a4"/>
        <w:ind w:left="0"/>
        <w:jc w:val="center"/>
        <w:rPr>
          <w:b/>
          <w:bCs/>
          <w:color w:val="000000"/>
          <w:sz w:val="26"/>
          <w:szCs w:val="26"/>
        </w:rPr>
      </w:pPr>
    </w:p>
    <w:p w14:paraId="177693F8" w14:textId="77777777" w:rsidR="00744401" w:rsidRPr="00744401" w:rsidRDefault="00744401" w:rsidP="00744401">
      <w:pPr>
        <w:pStyle w:val="ab"/>
        <w:spacing w:before="0" w:beforeAutospacing="0" w:after="0" w:afterAutospacing="0"/>
        <w:ind w:firstLine="709"/>
        <w:jc w:val="center"/>
        <w:rPr>
          <w:sz w:val="26"/>
          <w:szCs w:val="26"/>
        </w:rPr>
      </w:pPr>
      <w:r w:rsidRPr="00744401">
        <w:rPr>
          <w:sz w:val="26"/>
          <w:szCs w:val="26"/>
        </w:rPr>
        <w:t>1. Общие положения</w:t>
      </w:r>
    </w:p>
    <w:p w14:paraId="3B1759C6"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  </w:t>
      </w:r>
    </w:p>
    <w:p w14:paraId="09DBE21E" w14:textId="0528EAFE" w:rsidR="00744401" w:rsidRDefault="00744401" w:rsidP="00744401">
      <w:pPr>
        <w:pStyle w:val="ab"/>
        <w:spacing w:before="0" w:beforeAutospacing="0" w:after="0" w:afterAutospacing="0" w:line="288" w:lineRule="atLeast"/>
        <w:ind w:firstLine="709"/>
        <w:jc w:val="both"/>
        <w:rPr>
          <w:sz w:val="26"/>
          <w:szCs w:val="26"/>
        </w:rPr>
      </w:pPr>
      <w:r w:rsidRPr="00744401">
        <w:rPr>
          <w:sz w:val="26"/>
          <w:szCs w:val="26"/>
        </w:rPr>
        <w:t xml:space="preserve">1. Настоящий Порядок разработан в соответствии с Гражданским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12 января 1996 года № 7-ФЗ «О некоммерческих организациях», Федеральным законом от 3 ноября 2006 года № 174-ФЗ «Об автономных учреждениях», Федеральным законом от 29 декабря 2012 года № 273-ФЗ «Об образовании в Российской Федерации» и определяет, если иное не предусмотрено федеральными законами, нормативными правовыми актами Президента Российской Федерации или Правительства Российской Федерации, процедуры создания, реорганизации, изменения типа и ликвидации муниципальных бюджетных, казенных и автономных учреждений </w:t>
      </w:r>
      <w:r>
        <w:rPr>
          <w:sz w:val="26"/>
          <w:szCs w:val="26"/>
        </w:rPr>
        <w:t>Вилегодского муниципального округа,</w:t>
      </w:r>
      <w:r w:rsidRPr="00744401">
        <w:rPr>
          <w:sz w:val="26"/>
          <w:szCs w:val="26"/>
        </w:rPr>
        <w:t xml:space="preserve"> которые созданы (планируется создать)</w:t>
      </w:r>
      <w:r>
        <w:rPr>
          <w:sz w:val="26"/>
          <w:szCs w:val="26"/>
        </w:rPr>
        <w:t xml:space="preserve"> </w:t>
      </w:r>
      <w:r w:rsidRPr="00744401">
        <w:rPr>
          <w:sz w:val="26"/>
          <w:szCs w:val="26"/>
        </w:rPr>
        <w:t xml:space="preserve">на базе имущества, находящегося в муниципальной собственности Вилегодского муниципального округа Архангельской области (далее - муниципальные учреждения), а также порядок утверждения уставов муниципальных учреждений и внесения в них изменений. </w:t>
      </w:r>
    </w:p>
    <w:p w14:paraId="0DCBBE2F" w14:textId="53604592" w:rsidR="007915D4" w:rsidRPr="00744401" w:rsidRDefault="007915D4" w:rsidP="007915D4">
      <w:pPr>
        <w:autoSpaceDE w:val="0"/>
        <w:autoSpaceDN w:val="0"/>
        <w:adjustRightInd w:val="0"/>
        <w:ind w:firstLine="540"/>
        <w:jc w:val="both"/>
        <w:rPr>
          <w:sz w:val="26"/>
          <w:szCs w:val="26"/>
        </w:rPr>
      </w:pPr>
      <w:r>
        <w:rPr>
          <w:sz w:val="26"/>
          <w:szCs w:val="26"/>
        </w:rPr>
        <w:t>2.</w:t>
      </w:r>
      <w:r w:rsidRPr="007915D4">
        <w:rPr>
          <w:sz w:val="26"/>
          <w:szCs w:val="26"/>
        </w:rPr>
        <w:t xml:space="preserve"> </w:t>
      </w:r>
      <w:r w:rsidRPr="00CC03F7">
        <w:rPr>
          <w:sz w:val="26"/>
          <w:szCs w:val="26"/>
        </w:rPr>
        <w:t>Настоящий Порядок не распространяется на порядок принятия решений</w:t>
      </w:r>
      <w:r>
        <w:rPr>
          <w:sz w:val="26"/>
          <w:szCs w:val="26"/>
        </w:rPr>
        <w:br/>
      </w:r>
      <w:r w:rsidRPr="00CC03F7">
        <w:rPr>
          <w:sz w:val="26"/>
          <w:szCs w:val="26"/>
        </w:rPr>
        <w:t>о создании, реорганизации и ликвидации органов местного самоуправления</w:t>
      </w:r>
      <w:r w:rsidRPr="00D86397">
        <w:t xml:space="preserve"> </w:t>
      </w:r>
      <w:r w:rsidRPr="007915D4">
        <w:rPr>
          <w:sz w:val="26"/>
          <w:szCs w:val="26"/>
        </w:rPr>
        <w:t xml:space="preserve">Вилегодского муниципального округа и </w:t>
      </w:r>
      <w:r w:rsidR="00AB1B98">
        <w:rPr>
          <w:sz w:val="26"/>
          <w:szCs w:val="26"/>
        </w:rPr>
        <w:t xml:space="preserve">отраслевых (функциональных) территориальных </w:t>
      </w:r>
      <w:r w:rsidRPr="007915D4">
        <w:rPr>
          <w:sz w:val="26"/>
          <w:szCs w:val="26"/>
        </w:rPr>
        <w:t xml:space="preserve">органов </w:t>
      </w:r>
      <w:r>
        <w:rPr>
          <w:sz w:val="26"/>
          <w:szCs w:val="26"/>
        </w:rPr>
        <w:t>А</w:t>
      </w:r>
      <w:r w:rsidRPr="007915D4">
        <w:rPr>
          <w:sz w:val="26"/>
          <w:szCs w:val="26"/>
        </w:rPr>
        <w:t xml:space="preserve">дминистрации </w:t>
      </w:r>
      <w:r w:rsidR="007F6FDB">
        <w:rPr>
          <w:sz w:val="26"/>
          <w:szCs w:val="26"/>
        </w:rPr>
        <w:t xml:space="preserve">Вилегодского </w:t>
      </w:r>
      <w:r w:rsidR="007F6FDB" w:rsidRPr="00D86397">
        <w:rPr>
          <w:sz w:val="26"/>
          <w:szCs w:val="26"/>
        </w:rPr>
        <w:t>муниципального</w:t>
      </w:r>
      <w:r w:rsidRPr="00D86397">
        <w:rPr>
          <w:sz w:val="26"/>
          <w:szCs w:val="26"/>
        </w:rPr>
        <w:t xml:space="preserve"> округа</w:t>
      </w:r>
      <w:r>
        <w:rPr>
          <w:sz w:val="26"/>
          <w:szCs w:val="26"/>
        </w:rPr>
        <w:t xml:space="preserve">. </w:t>
      </w:r>
    </w:p>
    <w:p w14:paraId="537E3C90"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  </w:t>
      </w:r>
    </w:p>
    <w:p w14:paraId="2CE64BD6" w14:textId="77777777" w:rsidR="00744401" w:rsidRPr="007F6FDB" w:rsidRDefault="00744401" w:rsidP="00744401">
      <w:pPr>
        <w:pStyle w:val="ab"/>
        <w:spacing w:before="0" w:beforeAutospacing="0" w:after="0" w:afterAutospacing="0"/>
        <w:ind w:firstLine="709"/>
        <w:jc w:val="center"/>
        <w:rPr>
          <w:b/>
          <w:bCs/>
          <w:sz w:val="26"/>
          <w:szCs w:val="26"/>
        </w:rPr>
      </w:pPr>
      <w:r w:rsidRPr="007F6FDB">
        <w:rPr>
          <w:b/>
          <w:bCs/>
          <w:sz w:val="26"/>
          <w:szCs w:val="26"/>
        </w:rPr>
        <w:t xml:space="preserve">2. Создание муниципальных учреждений </w:t>
      </w:r>
    </w:p>
    <w:p w14:paraId="19F81D52"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  </w:t>
      </w:r>
    </w:p>
    <w:p w14:paraId="5E899EB1"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2.1. Муниципальное учреждение может быть создано путем его учреждения в соответствии с настоящим разделом Порядка или путем изменения типа существующего муниципального учреждения в соответствии с разделом 4 настоящего Порядка. </w:t>
      </w:r>
    </w:p>
    <w:p w14:paraId="6099C637" w14:textId="08E8B729"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2.2. Решение о создании муниципального учреждения путем его учреждения принимается </w:t>
      </w:r>
      <w:r>
        <w:rPr>
          <w:sz w:val="26"/>
          <w:szCs w:val="26"/>
        </w:rPr>
        <w:t>А</w:t>
      </w:r>
      <w:r w:rsidRPr="00744401">
        <w:rPr>
          <w:sz w:val="26"/>
          <w:szCs w:val="26"/>
        </w:rPr>
        <w:t xml:space="preserve">дминистрацией </w:t>
      </w:r>
      <w:r>
        <w:rPr>
          <w:sz w:val="26"/>
          <w:szCs w:val="26"/>
        </w:rPr>
        <w:t xml:space="preserve">Вилегодского муниципального округа </w:t>
      </w:r>
      <w:r w:rsidRPr="00744401">
        <w:rPr>
          <w:sz w:val="26"/>
          <w:szCs w:val="26"/>
        </w:rPr>
        <w:t xml:space="preserve">(далее - </w:t>
      </w:r>
      <w:r w:rsidR="007915D4">
        <w:rPr>
          <w:sz w:val="26"/>
          <w:szCs w:val="26"/>
        </w:rPr>
        <w:t>А</w:t>
      </w:r>
      <w:r w:rsidRPr="00744401">
        <w:rPr>
          <w:sz w:val="26"/>
          <w:szCs w:val="26"/>
        </w:rPr>
        <w:t xml:space="preserve">дминистрация) в форме </w:t>
      </w:r>
      <w:r>
        <w:rPr>
          <w:sz w:val="26"/>
          <w:szCs w:val="26"/>
        </w:rPr>
        <w:t>постановления</w:t>
      </w:r>
      <w:r w:rsidR="007915D4">
        <w:rPr>
          <w:sz w:val="26"/>
          <w:szCs w:val="26"/>
        </w:rPr>
        <w:t xml:space="preserve">. </w:t>
      </w:r>
      <w:r w:rsidRPr="00744401">
        <w:rPr>
          <w:sz w:val="26"/>
          <w:szCs w:val="26"/>
        </w:rPr>
        <w:t xml:space="preserve"> </w:t>
      </w:r>
    </w:p>
    <w:p w14:paraId="065604A0" w14:textId="602754FA"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2.3.</w:t>
      </w:r>
      <w:r w:rsidR="007915D4">
        <w:rPr>
          <w:sz w:val="26"/>
          <w:szCs w:val="26"/>
        </w:rPr>
        <w:t xml:space="preserve"> Постановление</w:t>
      </w:r>
      <w:r w:rsidRPr="00744401">
        <w:rPr>
          <w:sz w:val="26"/>
          <w:szCs w:val="26"/>
        </w:rPr>
        <w:t xml:space="preserve"> о создании муниципального учреждения должно содержать: </w:t>
      </w:r>
    </w:p>
    <w:p w14:paraId="1C0DE36C" w14:textId="1338CAF4" w:rsidR="007915D4" w:rsidRDefault="007915D4" w:rsidP="007915D4">
      <w:pPr>
        <w:autoSpaceDE w:val="0"/>
        <w:autoSpaceDN w:val="0"/>
        <w:adjustRightInd w:val="0"/>
        <w:ind w:firstLine="709"/>
        <w:jc w:val="both"/>
        <w:rPr>
          <w:sz w:val="26"/>
          <w:szCs w:val="26"/>
        </w:rPr>
      </w:pPr>
      <w:r w:rsidRPr="00CC03F7">
        <w:rPr>
          <w:sz w:val="26"/>
          <w:szCs w:val="26"/>
        </w:rPr>
        <w:t>1) наименование создаваемого муниципального учреждения с указанием</w:t>
      </w:r>
      <w:r>
        <w:rPr>
          <w:sz w:val="26"/>
          <w:szCs w:val="26"/>
        </w:rPr>
        <w:br/>
      </w:r>
      <w:r w:rsidRPr="00CC03F7">
        <w:rPr>
          <w:sz w:val="26"/>
          <w:szCs w:val="26"/>
        </w:rPr>
        <w:t>его типа;</w:t>
      </w:r>
    </w:p>
    <w:p w14:paraId="04CEB5DB" w14:textId="18579775" w:rsidR="007915D4" w:rsidRPr="00CC03F7" w:rsidRDefault="007915D4" w:rsidP="007915D4">
      <w:pPr>
        <w:autoSpaceDE w:val="0"/>
        <w:autoSpaceDN w:val="0"/>
        <w:adjustRightInd w:val="0"/>
        <w:ind w:firstLine="709"/>
        <w:jc w:val="both"/>
        <w:rPr>
          <w:sz w:val="26"/>
          <w:szCs w:val="26"/>
        </w:rPr>
      </w:pPr>
      <w:r>
        <w:rPr>
          <w:sz w:val="26"/>
          <w:szCs w:val="26"/>
        </w:rPr>
        <w:lastRenderedPageBreak/>
        <w:t xml:space="preserve">2) основные цели деятельности создаваемого муниципального учреждения, определенные в соответствии с федеральными законами и иными нормативными правовыми актами; </w:t>
      </w:r>
    </w:p>
    <w:p w14:paraId="5BDA6BEB" w14:textId="3F5BE93C" w:rsidR="007915D4" w:rsidRDefault="007915D4" w:rsidP="007915D4">
      <w:pPr>
        <w:autoSpaceDE w:val="0"/>
        <w:autoSpaceDN w:val="0"/>
        <w:adjustRightInd w:val="0"/>
        <w:ind w:firstLine="709"/>
        <w:jc w:val="both"/>
        <w:rPr>
          <w:sz w:val="26"/>
          <w:szCs w:val="26"/>
        </w:rPr>
      </w:pPr>
      <w:r>
        <w:rPr>
          <w:sz w:val="26"/>
          <w:szCs w:val="26"/>
        </w:rPr>
        <w:t>3</w:t>
      </w:r>
      <w:r w:rsidRPr="00CC03F7">
        <w:rPr>
          <w:sz w:val="26"/>
          <w:szCs w:val="26"/>
        </w:rPr>
        <w:t xml:space="preserve">) наименование органа </w:t>
      </w:r>
      <w:r>
        <w:rPr>
          <w:sz w:val="26"/>
          <w:szCs w:val="26"/>
        </w:rPr>
        <w:t>Адми</w:t>
      </w:r>
      <w:r w:rsidRPr="00CC03F7">
        <w:rPr>
          <w:sz w:val="26"/>
          <w:szCs w:val="26"/>
        </w:rPr>
        <w:t>нистрации, который будет осуществлять функции и полномочия учредителя создаваемого муниципального учреждения;</w:t>
      </w:r>
    </w:p>
    <w:p w14:paraId="440F875A" w14:textId="30E6233B" w:rsidR="007915D4" w:rsidRDefault="007915D4" w:rsidP="007915D4">
      <w:pPr>
        <w:autoSpaceDE w:val="0"/>
        <w:autoSpaceDN w:val="0"/>
        <w:adjustRightInd w:val="0"/>
        <w:ind w:firstLine="709"/>
        <w:jc w:val="both"/>
        <w:rPr>
          <w:sz w:val="26"/>
          <w:szCs w:val="26"/>
        </w:rPr>
      </w:pPr>
      <w:r>
        <w:rPr>
          <w:sz w:val="26"/>
          <w:szCs w:val="26"/>
        </w:rPr>
        <w:t>4) сведения о недвижимом имуществе (в том числе земельных участках), которое планируется закрепить в оперативное управление (предоставить в постоянное (бессрочное пользование) за создаваемым муниципальным учреждением;</w:t>
      </w:r>
    </w:p>
    <w:p w14:paraId="07E26B6C" w14:textId="5FA45AFF" w:rsidR="007915D4" w:rsidRPr="00CC03F7" w:rsidRDefault="007915D4" w:rsidP="007915D4">
      <w:pPr>
        <w:autoSpaceDE w:val="0"/>
        <w:autoSpaceDN w:val="0"/>
        <w:adjustRightInd w:val="0"/>
        <w:ind w:firstLine="709"/>
        <w:jc w:val="both"/>
        <w:rPr>
          <w:sz w:val="26"/>
          <w:szCs w:val="26"/>
        </w:rPr>
      </w:pPr>
      <w:r>
        <w:rPr>
          <w:sz w:val="26"/>
          <w:szCs w:val="26"/>
        </w:rPr>
        <w:t xml:space="preserve">5) предельную штатную численность работников (для казенного учреждения); </w:t>
      </w:r>
    </w:p>
    <w:p w14:paraId="656AED5C" w14:textId="0FEF3D04" w:rsidR="007915D4" w:rsidRPr="00CC03F7" w:rsidRDefault="007915D4" w:rsidP="007915D4">
      <w:pPr>
        <w:autoSpaceDE w:val="0"/>
        <w:autoSpaceDN w:val="0"/>
        <w:adjustRightInd w:val="0"/>
        <w:ind w:firstLine="709"/>
        <w:jc w:val="both"/>
        <w:rPr>
          <w:sz w:val="26"/>
          <w:szCs w:val="26"/>
        </w:rPr>
      </w:pPr>
      <w:r>
        <w:rPr>
          <w:sz w:val="26"/>
          <w:szCs w:val="26"/>
        </w:rPr>
        <w:t>6</w:t>
      </w:r>
      <w:r w:rsidRPr="00CC03F7">
        <w:rPr>
          <w:sz w:val="26"/>
          <w:szCs w:val="26"/>
        </w:rPr>
        <w:t>) перечень мероприятий по созданию муниципального учреждения</w:t>
      </w:r>
      <w:r>
        <w:rPr>
          <w:sz w:val="26"/>
          <w:szCs w:val="26"/>
        </w:rPr>
        <w:br/>
      </w:r>
      <w:r w:rsidRPr="00CC03F7">
        <w:rPr>
          <w:sz w:val="26"/>
          <w:szCs w:val="26"/>
        </w:rPr>
        <w:t xml:space="preserve">с указанием сроков их проведения и органов </w:t>
      </w:r>
      <w:r w:rsidR="00AB1B98">
        <w:rPr>
          <w:sz w:val="26"/>
          <w:szCs w:val="26"/>
        </w:rPr>
        <w:t>А</w:t>
      </w:r>
      <w:r w:rsidRPr="00CC03F7">
        <w:rPr>
          <w:sz w:val="26"/>
          <w:szCs w:val="26"/>
        </w:rPr>
        <w:t>дминистрации, которым поручается их провести, в том числе мероприятия:</w:t>
      </w:r>
    </w:p>
    <w:p w14:paraId="5220DE34" w14:textId="77777777" w:rsidR="007915D4" w:rsidRPr="00CC03F7" w:rsidRDefault="007915D4" w:rsidP="007915D4">
      <w:pPr>
        <w:autoSpaceDE w:val="0"/>
        <w:autoSpaceDN w:val="0"/>
        <w:adjustRightInd w:val="0"/>
        <w:ind w:firstLine="709"/>
        <w:jc w:val="both"/>
        <w:rPr>
          <w:sz w:val="26"/>
          <w:szCs w:val="26"/>
        </w:rPr>
      </w:pPr>
      <w:r w:rsidRPr="00CC03F7">
        <w:rPr>
          <w:sz w:val="26"/>
          <w:szCs w:val="26"/>
        </w:rPr>
        <w:t>по утверждению устава муниципального учреждения;</w:t>
      </w:r>
    </w:p>
    <w:p w14:paraId="51F94D6D" w14:textId="77777777" w:rsidR="007915D4" w:rsidRPr="00CC03F7" w:rsidRDefault="007915D4" w:rsidP="007915D4">
      <w:pPr>
        <w:autoSpaceDE w:val="0"/>
        <w:autoSpaceDN w:val="0"/>
        <w:adjustRightInd w:val="0"/>
        <w:ind w:firstLine="709"/>
        <w:jc w:val="both"/>
        <w:rPr>
          <w:sz w:val="26"/>
          <w:szCs w:val="26"/>
        </w:rPr>
      </w:pPr>
      <w:r w:rsidRPr="00CC03F7">
        <w:rPr>
          <w:sz w:val="26"/>
          <w:szCs w:val="26"/>
        </w:rPr>
        <w:t>по назначению руководителя муниципального учреждения;</w:t>
      </w:r>
    </w:p>
    <w:p w14:paraId="641C34F3" w14:textId="77777777" w:rsidR="007915D4" w:rsidRPr="00CC03F7" w:rsidRDefault="007915D4" w:rsidP="007915D4">
      <w:pPr>
        <w:autoSpaceDE w:val="0"/>
        <w:autoSpaceDN w:val="0"/>
        <w:adjustRightInd w:val="0"/>
        <w:ind w:firstLine="709"/>
        <w:jc w:val="both"/>
        <w:rPr>
          <w:sz w:val="26"/>
          <w:szCs w:val="26"/>
        </w:rPr>
      </w:pPr>
      <w:r w:rsidRPr="00CC03F7">
        <w:rPr>
          <w:sz w:val="26"/>
          <w:szCs w:val="26"/>
        </w:rPr>
        <w:t>по обеспечению государственной регистрации муниципального учреждения</w:t>
      </w:r>
      <w:r>
        <w:rPr>
          <w:sz w:val="26"/>
          <w:szCs w:val="26"/>
        </w:rPr>
        <w:br/>
      </w:r>
      <w:r w:rsidRPr="00CC03F7">
        <w:rPr>
          <w:sz w:val="26"/>
          <w:szCs w:val="26"/>
        </w:rPr>
        <w:t>в качестве юридического лица;</w:t>
      </w:r>
    </w:p>
    <w:p w14:paraId="054A108E" w14:textId="77777777" w:rsidR="007915D4" w:rsidRPr="00CC03F7" w:rsidRDefault="007915D4" w:rsidP="007915D4">
      <w:pPr>
        <w:autoSpaceDE w:val="0"/>
        <w:autoSpaceDN w:val="0"/>
        <w:adjustRightInd w:val="0"/>
        <w:ind w:firstLine="709"/>
        <w:jc w:val="both"/>
        <w:rPr>
          <w:sz w:val="26"/>
          <w:szCs w:val="26"/>
        </w:rPr>
      </w:pPr>
      <w:r w:rsidRPr="00CC03F7">
        <w:rPr>
          <w:sz w:val="26"/>
          <w:szCs w:val="26"/>
        </w:rPr>
        <w:t>по определению перечней особо ценного движимого имущества муниципального учреждения (для муниципальных бюджетных и автономных учреждений);</w:t>
      </w:r>
    </w:p>
    <w:p w14:paraId="0569D7A7" w14:textId="77777777" w:rsidR="007915D4" w:rsidRPr="00CC03F7" w:rsidRDefault="007915D4" w:rsidP="007915D4">
      <w:pPr>
        <w:autoSpaceDE w:val="0"/>
        <w:autoSpaceDN w:val="0"/>
        <w:adjustRightInd w:val="0"/>
        <w:ind w:firstLine="709"/>
        <w:jc w:val="both"/>
        <w:rPr>
          <w:sz w:val="26"/>
          <w:szCs w:val="26"/>
        </w:rPr>
      </w:pPr>
      <w:r w:rsidRPr="00CC03F7">
        <w:rPr>
          <w:sz w:val="26"/>
          <w:szCs w:val="26"/>
        </w:rPr>
        <w:t>по утверждению состава наблюдательного совета муниципального автономного учреждения;</w:t>
      </w:r>
    </w:p>
    <w:p w14:paraId="4882E0C2" w14:textId="77777777" w:rsidR="007915D4" w:rsidRPr="00CC03F7" w:rsidRDefault="007915D4" w:rsidP="007915D4">
      <w:pPr>
        <w:autoSpaceDE w:val="0"/>
        <w:autoSpaceDN w:val="0"/>
        <w:adjustRightInd w:val="0"/>
        <w:ind w:firstLine="709"/>
        <w:jc w:val="both"/>
        <w:rPr>
          <w:sz w:val="26"/>
          <w:szCs w:val="26"/>
        </w:rPr>
      </w:pPr>
      <w:r w:rsidRPr="00CC03F7">
        <w:rPr>
          <w:sz w:val="26"/>
          <w:szCs w:val="26"/>
        </w:rPr>
        <w:t>по утверждению муниципального задания муниципальному учреждению</w:t>
      </w:r>
      <w:r>
        <w:rPr>
          <w:sz w:val="26"/>
          <w:szCs w:val="26"/>
        </w:rPr>
        <w:br/>
      </w:r>
      <w:r w:rsidRPr="00CC03F7">
        <w:rPr>
          <w:sz w:val="26"/>
          <w:szCs w:val="26"/>
        </w:rPr>
        <w:t>(для муниципальных бюджетных и автономных учреждений);</w:t>
      </w:r>
    </w:p>
    <w:p w14:paraId="5FF54A11" w14:textId="5A924497" w:rsidR="007915D4" w:rsidRPr="00CC03F7" w:rsidRDefault="007915D4" w:rsidP="007915D4">
      <w:pPr>
        <w:autoSpaceDE w:val="0"/>
        <w:autoSpaceDN w:val="0"/>
        <w:adjustRightInd w:val="0"/>
        <w:ind w:firstLine="709"/>
        <w:jc w:val="both"/>
        <w:rPr>
          <w:sz w:val="26"/>
          <w:szCs w:val="26"/>
        </w:rPr>
      </w:pPr>
      <w:r>
        <w:rPr>
          <w:sz w:val="26"/>
          <w:szCs w:val="26"/>
        </w:rPr>
        <w:t>7</w:t>
      </w:r>
      <w:r w:rsidRPr="00CC03F7">
        <w:rPr>
          <w:sz w:val="26"/>
          <w:szCs w:val="26"/>
        </w:rPr>
        <w:t>) должностное лицо, на которое возлагается контроль за исполнением постановления местной администрации о создании муниципального учреждения.</w:t>
      </w:r>
    </w:p>
    <w:p w14:paraId="3E940140" w14:textId="77777777" w:rsidR="006C5AAF" w:rsidRDefault="00744401" w:rsidP="006C5AAF">
      <w:pPr>
        <w:autoSpaceDE w:val="0"/>
        <w:autoSpaceDN w:val="0"/>
        <w:adjustRightInd w:val="0"/>
        <w:ind w:firstLine="709"/>
        <w:jc w:val="both"/>
        <w:rPr>
          <w:sz w:val="26"/>
          <w:szCs w:val="26"/>
        </w:rPr>
      </w:pPr>
      <w:r w:rsidRPr="00744401">
        <w:rPr>
          <w:sz w:val="26"/>
          <w:szCs w:val="26"/>
        </w:rPr>
        <w:t xml:space="preserve">2.4. </w:t>
      </w:r>
      <w:r w:rsidR="006C5AAF" w:rsidRPr="00CC03F7">
        <w:rPr>
          <w:sz w:val="26"/>
          <w:szCs w:val="26"/>
        </w:rPr>
        <w:t xml:space="preserve">Проект постановления </w:t>
      </w:r>
      <w:r w:rsidR="006C5AAF">
        <w:rPr>
          <w:sz w:val="26"/>
          <w:szCs w:val="26"/>
        </w:rPr>
        <w:t xml:space="preserve">Администрации </w:t>
      </w:r>
      <w:r w:rsidR="006C5AAF" w:rsidRPr="00CC03F7">
        <w:rPr>
          <w:sz w:val="26"/>
          <w:szCs w:val="26"/>
        </w:rPr>
        <w:t xml:space="preserve">о создании муниципального учреждения подготавливается органом </w:t>
      </w:r>
      <w:r w:rsidR="006C5AAF">
        <w:rPr>
          <w:sz w:val="26"/>
          <w:szCs w:val="26"/>
        </w:rPr>
        <w:t xml:space="preserve">Администрации, </w:t>
      </w:r>
      <w:r w:rsidR="006C5AAF" w:rsidRPr="00CC03F7">
        <w:rPr>
          <w:sz w:val="26"/>
          <w:szCs w:val="26"/>
        </w:rPr>
        <w:t xml:space="preserve">осуществляющим функции в соответствующей сфере муниципального управления, и который будет осуществлять функции и полномочия учредителя муниципального учреждения. </w:t>
      </w:r>
      <w:r w:rsidR="006C5AAF">
        <w:rPr>
          <w:sz w:val="26"/>
          <w:szCs w:val="26"/>
        </w:rPr>
        <w:tab/>
        <w:t>П</w:t>
      </w:r>
      <w:r w:rsidR="006C5AAF" w:rsidRPr="00CC03F7">
        <w:rPr>
          <w:sz w:val="26"/>
          <w:szCs w:val="26"/>
        </w:rPr>
        <w:t>роект постановления</w:t>
      </w:r>
      <w:r w:rsidR="006C5AAF">
        <w:rPr>
          <w:sz w:val="26"/>
          <w:szCs w:val="26"/>
        </w:rPr>
        <w:t xml:space="preserve"> </w:t>
      </w:r>
      <w:r w:rsidR="006C5AAF" w:rsidRPr="00CC03F7">
        <w:rPr>
          <w:sz w:val="26"/>
          <w:szCs w:val="26"/>
        </w:rPr>
        <w:t>подлежит согласованию</w:t>
      </w:r>
      <w:r w:rsidR="006C5AAF">
        <w:rPr>
          <w:sz w:val="26"/>
          <w:szCs w:val="26"/>
        </w:rPr>
        <w:t xml:space="preserve"> с Управлением финансово-экономической деятельности и имущественных отношений, юридическим отделом Администрации. </w:t>
      </w:r>
    </w:p>
    <w:p w14:paraId="6D4140BA" w14:textId="2A731F3F" w:rsidR="00744401" w:rsidRPr="00744401" w:rsidRDefault="00744401" w:rsidP="006C5AAF">
      <w:pPr>
        <w:autoSpaceDE w:val="0"/>
        <w:autoSpaceDN w:val="0"/>
        <w:adjustRightInd w:val="0"/>
        <w:ind w:firstLine="709"/>
        <w:jc w:val="both"/>
        <w:rPr>
          <w:sz w:val="26"/>
          <w:szCs w:val="26"/>
        </w:rPr>
      </w:pPr>
      <w:r w:rsidRPr="00744401">
        <w:rPr>
          <w:sz w:val="26"/>
          <w:szCs w:val="26"/>
        </w:rPr>
        <w:t xml:space="preserve">2.5. Одновременно с проектом </w:t>
      </w:r>
      <w:r w:rsidR="007F6FDB">
        <w:rPr>
          <w:sz w:val="26"/>
          <w:szCs w:val="26"/>
        </w:rPr>
        <w:t xml:space="preserve">постановления Администрации о </w:t>
      </w:r>
      <w:r w:rsidRPr="00744401">
        <w:rPr>
          <w:sz w:val="26"/>
          <w:szCs w:val="26"/>
        </w:rPr>
        <w:t xml:space="preserve">создании муниципального учреждения представляется пояснительная записка, которая должна содержать: </w:t>
      </w:r>
    </w:p>
    <w:p w14:paraId="53A58F89" w14:textId="37746FEF" w:rsidR="007F6FDB" w:rsidRDefault="007F6FDB" w:rsidP="007F6FDB">
      <w:pPr>
        <w:autoSpaceDE w:val="0"/>
        <w:autoSpaceDN w:val="0"/>
        <w:adjustRightInd w:val="0"/>
        <w:ind w:firstLine="709"/>
        <w:jc w:val="both"/>
        <w:rPr>
          <w:sz w:val="26"/>
          <w:szCs w:val="26"/>
        </w:rPr>
      </w:pPr>
      <w:r>
        <w:rPr>
          <w:sz w:val="26"/>
          <w:szCs w:val="26"/>
        </w:rPr>
        <w:t xml:space="preserve">1) </w:t>
      </w:r>
      <w:r w:rsidRPr="00CC03F7">
        <w:rPr>
          <w:sz w:val="26"/>
          <w:szCs w:val="26"/>
        </w:rPr>
        <w:t xml:space="preserve">обоснование </w:t>
      </w:r>
      <w:r>
        <w:rPr>
          <w:sz w:val="26"/>
          <w:szCs w:val="26"/>
        </w:rPr>
        <w:t xml:space="preserve">законности </w:t>
      </w:r>
      <w:r w:rsidRPr="00CC03F7">
        <w:rPr>
          <w:sz w:val="26"/>
          <w:szCs w:val="26"/>
        </w:rPr>
        <w:t>создания муниципального учреждения</w:t>
      </w:r>
      <w:r>
        <w:rPr>
          <w:sz w:val="26"/>
          <w:szCs w:val="26"/>
        </w:rPr>
        <w:t xml:space="preserve"> </w:t>
      </w:r>
      <w:r w:rsidRPr="00CC03F7">
        <w:rPr>
          <w:sz w:val="26"/>
          <w:szCs w:val="26"/>
        </w:rPr>
        <w:t>со ссылкой на конкретные положения нормативных правовых актов Российской Федерации, нормативных правовых актов Архангельской области, муниципальных правовых актов, договоров или соглашений, предусматривающих полномочия органов местного самоуправления</w:t>
      </w:r>
      <w:r w:rsidRPr="00D65FEA">
        <w:t xml:space="preserve"> </w:t>
      </w:r>
      <w:r w:rsidRPr="007F6FDB">
        <w:rPr>
          <w:sz w:val="26"/>
          <w:szCs w:val="26"/>
        </w:rPr>
        <w:t>Вилегодского муниципального округа,</w:t>
      </w:r>
      <w:r w:rsidRPr="007F6FDB">
        <w:rPr>
          <w:sz w:val="26"/>
          <w:szCs w:val="26"/>
        </w:rPr>
        <w:br/>
        <w:t>для обеспечения реализации которых создается муниципальное</w:t>
      </w:r>
      <w:r w:rsidRPr="00CC03F7">
        <w:rPr>
          <w:sz w:val="26"/>
          <w:szCs w:val="26"/>
        </w:rPr>
        <w:t xml:space="preserve"> учреждение;</w:t>
      </w:r>
    </w:p>
    <w:p w14:paraId="2E8B13EC" w14:textId="1392A9A7" w:rsidR="007F6FDB" w:rsidRPr="00CC03F7" w:rsidRDefault="007F6FDB" w:rsidP="007F6FDB">
      <w:pPr>
        <w:autoSpaceDE w:val="0"/>
        <w:autoSpaceDN w:val="0"/>
        <w:adjustRightInd w:val="0"/>
        <w:ind w:firstLine="709"/>
        <w:jc w:val="both"/>
        <w:rPr>
          <w:sz w:val="26"/>
          <w:szCs w:val="26"/>
        </w:rPr>
      </w:pPr>
      <w:r>
        <w:rPr>
          <w:sz w:val="26"/>
          <w:szCs w:val="26"/>
        </w:rPr>
        <w:t xml:space="preserve">2) обоснование целесообразности создания муниципального учреждения (экономическая и социальная значимость); </w:t>
      </w:r>
    </w:p>
    <w:p w14:paraId="0E63F684" w14:textId="43135AF1" w:rsidR="007F6FDB" w:rsidRDefault="007F6FDB" w:rsidP="007F6FDB">
      <w:pPr>
        <w:autoSpaceDE w:val="0"/>
        <w:autoSpaceDN w:val="0"/>
        <w:adjustRightInd w:val="0"/>
        <w:ind w:firstLine="709"/>
        <w:jc w:val="both"/>
        <w:rPr>
          <w:sz w:val="26"/>
          <w:szCs w:val="26"/>
        </w:rPr>
      </w:pPr>
      <w:r>
        <w:rPr>
          <w:sz w:val="26"/>
          <w:szCs w:val="26"/>
        </w:rPr>
        <w:t xml:space="preserve">3) </w:t>
      </w:r>
      <w:r w:rsidRPr="00CC03F7">
        <w:rPr>
          <w:sz w:val="26"/>
          <w:szCs w:val="26"/>
        </w:rPr>
        <w:t>сведения о финансовых средствах, необходимых для создания и содержания муниципального учреждения в текущем финансовом году и плановом периоде</w:t>
      </w:r>
      <w:r>
        <w:rPr>
          <w:sz w:val="26"/>
          <w:szCs w:val="26"/>
        </w:rPr>
        <w:t>;</w:t>
      </w:r>
    </w:p>
    <w:p w14:paraId="589497C8" w14:textId="101B2BA1" w:rsidR="007F6FDB" w:rsidRDefault="007F6FDB" w:rsidP="007F6FDB">
      <w:pPr>
        <w:autoSpaceDE w:val="0"/>
        <w:autoSpaceDN w:val="0"/>
        <w:adjustRightInd w:val="0"/>
        <w:ind w:firstLine="709"/>
        <w:jc w:val="both"/>
        <w:rPr>
          <w:sz w:val="26"/>
          <w:szCs w:val="26"/>
        </w:rPr>
      </w:pPr>
      <w:r>
        <w:rPr>
          <w:sz w:val="26"/>
          <w:szCs w:val="26"/>
        </w:rPr>
        <w:lastRenderedPageBreak/>
        <w:t xml:space="preserve">4) информацию о предоставлении создаваемому муниципальному учреждению права выполнять муниципальные функции (для казенного учреждения). </w:t>
      </w:r>
    </w:p>
    <w:p w14:paraId="37C7619A" w14:textId="57A85C69" w:rsidR="00E32AE3" w:rsidRPr="00CC03F7" w:rsidRDefault="00E32AE3" w:rsidP="00E32AE3">
      <w:pPr>
        <w:autoSpaceDE w:val="0"/>
        <w:autoSpaceDN w:val="0"/>
        <w:adjustRightInd w:val="0"/>
        <w:ind w:firstLine="709"/>
        <w:jc w:val="both"/>
        <w:rPr>
          <w:sz w:val="26"/>
          <w:szCs w:val="26"/>
        </w:rPr>
      </w:pPr>
      <w:r>
        <w:rPr>
          <w:sz w:val="26"/>
          <w:szCs w:val="26"/>
        </w:rPr>
        <w:t xml:space="preserve">2.6. </w:t>
      </w:r>
      <w:r w:rsidRPr="00CC03F7">
        <w:rPr>
          <w:sz w:val="26"/>
          <w:szCs w:val="26"/>
        </w:rPr>
        <w:t xml:space="preserve">В случае необходимости продления сроков, указанных в постановлении </w:t>
      </w:r>
      <w:r>
        <w:rPr>
          <w:sz w:val="26"/>
          <w:szCs w:val="26"/>
        </w:rPr>
        <w:t>Администрации о соз</w:t>
      </w:r>
      <w:r w:rsidRPr="00CC03F7">
        <w:rPr>
          <w:sz w:val="26"/>
          <w:szCs w:val="26"/>
        </w:rPr>
        <w:t xml:space="preserve">дании муниципального учреждения, эти сроки продлеваются постановлением </w:t>
      </w:r>
      <w:r>
        <w:rPr>
          <w:sz w:val="26"/>
          <w:szCs w:val="26"/>
        </w:rPr>
        <w:t xml:space="preserve">Администрации </w:t>
      </w:r>
      <w:r w:rsidRPr="00CC03F7">
        <w:rPr>
          <w:sz w:val="26"/>
          <w:szCs w:val="26"/>
        </w:rPr>
        <w:t xml:space="preserve">о продлении таких сроков по инициативе органа </w:t>
      </w:r>
      <w:r>
        <w:rPr>
          <w:sz w:val="26"/>
          <w:szCs w:val="26"/>
        </w:rPr>
        <w:t>А</w:t>
      </w:r>
      <w:r w:rsidRPr="00CC03F7">
        <w:rPr>
          <w:sz w:val="26"/>
          <w:szCs w:val="26"/>
        </w:rPr>
        <w:t>дминистрации, который будет осуществлять функции и полномочия учредителя муниципального учреждения.</w:t>
      </w:r>
    </w:p>
    <w:p w14:paraId="562BCB71" w14:textId="7727E2B2"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2.</w:t>
      </w:r>
      <w:r w:rsidR="00E32AE3">
        <w:rPr>
          <w:sz w:val="26"/>
          <w:szCs w:val="26"/>
        </w:rPr>
        <w:t>7</w:t>
      </w:r>
      <w:r w:rsidRPr="00744401">
        <w:rPr>
          <w:sz w:val="26"/>
          <w:szCs w:val="26"/>
        </w:rPr>
        <w:t xml:space="preserve">. После издания </w:t>
      </w:r>
      <w:r w:rsidR="007F6FDB">
        <w:rPr>
          <w:sz w:val="26"/>
          <w:szCs w:val="26"/>
        </w:rPr>
        <w:t xml:space="preserve">постановления Администрации </w:t>
      </w:r>
      <w:r w:rsidRPr="00744401">
        <w:rPr>
          <w:sz w:val="26"/>
          <w:szCs w:val="26"/>
        </w:rPr>
        <w:t xml:space="preserve">о создании муниципального учреждения, устав муниципального учреждения, положение о муниципальном казенном учреждении (далее - устав) утверждается в соответствии с разделом 6 настоящего Порядка правовым актом органа, осуществляющего функции и полномочия учредителя. </w:t>
      </w:r>
    </w:p>
    <w:p w14:paraId="69288FE8"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  </w:t>
      </w:r>
    </w:p>
    <w:p w14:paraId="542599A9" w14:textId="1696768F" w:rsidR="00744401" w:rsidRPr="007F6FDB" w:rsidRDefault="00744401" w:rsidP="007F6FDB">
      <w:pPr>
        <w:pStyle w:val="ab"/>
        <w:spacing w:before="0" w:beforeAutospacing="0" w:after="0" w:afterAutospacing="0"/>
        <w:ind w:firstLine="709"/>
        <w:jc w:val="center"/>
        <w:rPr>
          <w:b/>
          <w:bCs/>
          <w:sz w:val="26"/>
          <w:szCs w:val="26"/>
        </w:rPr>
      </w:pPr>
      <w:r w:rsidRPr="007F6FDB">
        <w:rPr>
          <w:b/>
          <w:bCs/>
          <w:sz w:val="26"/>
          <w:szCs w:val="26"/>
        </w:rPr>
        <w:t>3. Реорганизация муниципальных учреждений</w:t>
      </w:r>
    </w:p>
    <w:p w14:paraId="4184D531"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  </w:t>
      </w:r>
    </w:p>
    <w:p w14:paraId="1FF388C0"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3.1. Реорганизация муниципального учреждения может быть осуществлена в форме его слияния, присоединения, разделения или выделения. </w:t>
      </w:r>
    </w:p>
    <w:p w14:paraId="5CD20052" w14:textId="481F2480"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3.2. Решение о реорганизации муниципального учреждения </w:t>
      </w:r>
      <w:r w:rsidR="00E46D3E">
        <w:rPr>
          <w:sz w:val="26"/>
          <w:szCs w:val="26"/>
        </w:rPr>
        <w:t xml:space="preserve">(муниципальных учреждений) </w:t>
      </w:r>
      <w:r w:rsidRPr="00744401">
        <w:rPr>
          <w:sz w:val="26"/>
          <w:szCs w:val="26"/>
        </w:rPr>
        <w:t xml:space="preserve">принимается </w:t>
      </w:r>
      <w:r w:rsidR="00E46D3E">
        <w:rPr>
          <w:sz w:val="26"/>
          <w:szCs w:val="26"/>
        </w:rPr>
        <w:t>А</w:t>
      </w:r>
      <w:r w:rsidRPr="00744401">
        <w:rPr>
          <w:sz w:val="26"/>
          <w:szCs w:val="26"/>
        </w:rPr>
        <w:t xml:space="preserve">дминистрацией в форме </w:t>
      </w:r>
      <w:r w:rsidR="00E46D3E">
        <w:rPr>
          <w:sz w:val="26"/>
          <w:szCs w:val="26"/>
        </w:rPr>
        <w:t xml:space="preserve">постановления.  </w:t>
      </w:r>
    </w:p>
    <w:p w14:paraId="37D1B6E7" w14:textId="1D3EB06C" w:rsidR="00E46D3E" w:rsidRPr="00CC03F7" w:rsidRDefault="00E46D3E" w:rsidP="00E46D3E">
      <w:pPr>
        <w:autoSpaceDE w:val="0"/>
        <w:autoSpaceDN w:val="0"/>
        <w:adjustRightInd w:val="0"/>
        <w:ind w:firstLine="709"/>
        <w:jc w:val="both"/>
        <w:rPr>
          <w:sz w:val="26"/>
          <w:szCs w:val="26"/>
        </w:rPr>
      </w:pPr>
      <w:r>
        <w:rPr>
          <w:sz w:val="26"/>
          <w:szCs w:val="26"/>
        </w:rPr>
        <w:t xml:space="preserve">3.3. </w:t>
      </w:r>
      <w:r w:rsidRPr="00CC03F7">
        <w:rPr>
          <w:sz w:val="26"/>
          <w:szCs w:val="26"/>
        </w:rPr>
        <w:t>Постановление о реорганизации муниципального учреждения (муниципальных учреждений) должно содержать:</w:t>
      </w:r>
    </w:p>
    <w:p w14:paraId="03627EAF"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1) наименования муниципальных учреждений, участвующих в процедуре реорганизации;</w:t>
      </w:r>
    </w:p>
    <w:p w14:paraId="74A2ACFA"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2) форму реорганизации муниципальных учреждений;</w:t>
      </w:r>
    </w:p>
    <w:p w14:paraId="1FD2F5DF"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3) наименования муниципальных учреждений (муниципального учреждения) после завершения процедуры реорганизации;</w:t>
      </w:r>
    </w:p>
    <w:p w14:paraId="7B2F3A02" w14:textId="3AA1F77F" w:rsidR="00E46D3E" w:rsidRDefault="00E46D3E" w:rsidP="00E46D3E">
      <w:pPr>
        <w:autoSpaceDE w:val="0"/>
        <w:autoSpaceDN w:val="0"/>
        <w:adjustRightInd w:val="0"/>
        <w:ind w:firstLine="709"/>
        <w:jc w:val="both"/>
        <w:rPr>
          <w:sz w:val="26"/>
          <w:szCs w:val="26"/>
        </w:rPr>
      </w:pPr>
      <w:r w:rsidRPr="00CC03F7">
        <w:rPr>
          <w:sz w:val="26"/>
          <w:szCs w:val="26"/>
        </w:rPr>
        <w:t xml:space="preserve">4) наименования органов </w:t>
      </w:r>
      <w:r>
        <w:rPr>
          <w:sz w:val="26"/>
          <w:szCs w:val="26"/>
        </w:rPr>
        <w:t xml:space="preserve">Администрации, </w:t>
      </w:r>
      <w:r w:rsidRPr="00CC03F7">
        <w:rPr>
          <w:sz w:val="26"/>
          <w:szCs w:val="26"/>
        </w:rPr>
        <w:t>которые (который) будут осуществлять (будет осуществлять) функции и полномочия учредителя реорганизованных муниципальных учреждений (реорганизованного муниципального учреждения);</w:t>
      </w:r>
    </w:p>
    <w:p w14:paraId="72A0A7EA" w14:textId="5D483418" w:rsidR="00E46D3E" w:rsidRDefault="00E46D3E" w:rsidP="00E46D3E">
      <w:pPr>
        <w:autoSpaceDE w:val="0"/>
        <w:autoSpaceDN w:val="0"/>
        <w:adjustRightInd w:val="0"/>
        <w:ind w:firstLine="709"/>
        <w:jc w:val="both"/>
        <w:rPr>
          <w:sz w:val="26"/>
          <w:szCs w:val="26"/>
        </w:rPr>
      </w:pPr>
      <w:r>
        <w:rPr>
          <w:sz w:val="26"/>
          <w:szCs w:val="26"/>
        </w:rPr>
        <w:t xml:space="preserve">5) информацию об изменении (сохранении) основных целей деятельности реорганизуемого учреждения (учреждений); </w:t>
      </w:r>
    </w:p>
    <w:p w14:paraId="36035B35" w14:textId="0F8881C7" w:rsidR="00E46D3E" w:rsidRPr="00CC03F7" w:rsidRDefault="00E46D3E" w:rsidP="00E46D3E">
      <w:pPr>
        <w:autoSpaceDE w:val="0"/>
        <w:autoSpaceDN w:val="0"/>
        <w:adjustRightInd w:val="0"/>
        <w:ind w:firstLine="709"/>
        <w:jc w:val="both"/>
        <w:rPr>
          <w:sz w:val="26"/>
          <w:szCs w:val="26"/>
        </w:rPr>
      </w:pPr>
      <w:r>
        <w:rPr>
          <w:sz w:val="26"/>
          <w:szCs w:val="26"/>
        </w:rPr>
        <w:t xml:space="preserve">6) информацию об изменении (сохранении) штатной численности (для казенных учреждений); </w:t>
      </w:r>
    </w:p>
    <w:p w14:paraId="5DD1624D" w14:textId="00AB3DEB" w:rsidR="00E46D3E" w:rsidRPr="00CC03F7" w:rsidRDefault="00E46D3E" w:rsidP="00E46D3E">
      <w:pPr>
        <w:autoSpaceDE w:val="0"/>
        <w:autoSpaceDN w:val="0"/>
        <w:adjustRightInd w:val="0"/>
        <w:ind w:firstLine="709"/>
        <w:jc w:val="both"/>
        <w:rPr>
          <w:sz w:val="26"/>
          <w:szCs w:val="26"/>
        </w:rPr>
      </w:pPr>
      <w:r>
        <w:rPr>
          <w:sz w:val="26"/>
          <w:szCs w:val="26"/>
        </w:rPr>
        <w:t>7</w:t>
      </w:r>
      <w:r w:rsidRPr="00CC03F7">
        <w:rPr>
          <w:sz w:val="26"/>
          <w:szCs w:val="26"/>
        </w:rPr>
        <w:t>) перечень мероприятий по реорганизации муниципальных учреждений (муниципального учреждения) с указанием сроков их проведения и органов (органа) местной администраций, которым поручается их провести, в том числе мероприятия:</w:t>
      </w:r>
    </w:p>
    <w:p w14:paraId="44B4FC50"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по направлению уведомления в орган, осуществляющий государственную регистрацию юридических лиц, о начале процедуры реорганизации муниципальных учреждений (муниципального учреждения);</w:t>
      </w:r>
    </w:p>
    <w:p w14:paraId="6E4068D1"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по помещению в средствах массовой информации, в которых опубликовываются данные о государственной регистрации юридических лиц, уведомлений о реорганизации муниципальных учреждений (муниципального учреждения);</w:t>
      </w:r>
    </w:p>
    <w:p w14:paraId="38021F60"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по обеспечению прав кредиторов реорганизуемых муниципальных учреждений (реорганизуемого муниципального учреждения);</w:t>
      </w:r>
    </w:p>
    <w:p w14:paraId="447A6CAF" w14:textId="77777777" w:rsidR="00E46D3E" w:rsidRPr="00CC03F7" w:rsidRDefault="00E46D3E" w:rsidP="00E46D3E">
      <w:pPr>
        <w:autoSpaceDE w:val="0"/>
        <w:autoSpaceDN w:val="0"/>
        <w:adjustRightInd w:val="0"/>
        <w:ind w:firstLine="709"/>
        <w:jc w:val="both"/>
        <w:rPr>
          <w:sz w:val="26"/>
          <w:szCs w:val="26"/>
        </w:rPr>
      </w:pPr>
      <w:r w:rsidRPr="00CC03F7">
        <w:rPr>
          <w:sz w:val="26"/>
          <w:szCs w:val="26"/>
        </w:rPr>
        <w:lastRenderedPageBreak/>
        <w:t>по утверждению передаточного акта (при необходимости);</w:t>
      </w:r>
    </w:p>
    <w:p w14:paraId="27A84201"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по утверждению уставов муниципальных учреждений (устава муниципального учреждения);</w:t>
      </w:r>
    </w:p>
    <w:p w14:paraId="7CF8DE53"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по назначению руководителей муниципальных учреждений (муниципального учреждения) (при необходимости);</w:t>
      </w:r>
    </w:p>
    <w:p w14:paraId="72761EAB"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по обеспечению государственной регистрации муниципальных учреждений (муниципального учреждения) в качестве юридических лиц (юридического лица);</w:t>
      </w:r>
    </w:p>
    <w:p w14:paraId="38838487" w14:textId="2F3C276B" w:rsidR="00E46D3E" w:rsidRPr="00CC03F7" w:rsidRDefault="00E46D3E" w:rsidP="00E46D3E">
      <w:pPr>
        <w:autoSpaceDE w:val="0"/>
        <w:autoSpaceDN w:val="0"/>
        <w:adjustRightInd w:val="0"/>
        <w:ind w:firstLine="709"/>
        <w:jc w:val="both"/>
        <w:rPr>
          <w:sz w:val="26"/>
          <w:szCs w:val="26"/>
        </w:rPr>
      </w:pPr>
      <w:r w:rsidRPr="00CC03F7">
        <w:rPr>
          <w:sz w:val="26"/>
          <w:szCs w:val="26"/>
        </w:rPr>
        <w:t xml:space="preserve">по закреплению за муниципальными учреждениями (муниципальным учреждением) муниципального имущества </w:t>
      </w:r>
      <w:r>
        <w:rPr>
          <w:sz w:val="26"/>
          <w:szCs w:val="26"/>
        </w:rPr>
        <w:t xml:space="preserve">Вилегодского </w:t>
      </w:r>
      <w:r w:rsidRPr="00A40DBA">
        <w:rPr>
          <w:sz w:val="26"/>
          <w:szCs w:val="26"/>
        </w:rPr>
        <w:t>муниципального округа</w:t>
      </w:r>
      <w:r>
        <w:rPr>
          <w:sz w:val="26"/>
          <w:szCs w:val="26"/>
        </w:rPr>
        <w:br/>
      </w:r>
      <w:r w:rsidRPr="00CC03F7">
        <w:rPr>
          <w:sz w:val="26"/>
          <w:szCs w:val="26"/>
        </w:rPr>
        <w:t>и государственной регистрации права оперативного управления на закрепленное имущество (при необходимости);</w:t>
      </w:r>
    </w:p>
    <w:p w14:paraId="287FF301" w14:textId="46977CBF" w:rsidR="00E46D3E" w:rsidRPr="00CC03F7" w:rsidRDefault="00E46D3E" w:rsidP="00E46D3E">
      <w:pPr>
        <w:autoSpaceDE w:val="0"/>
        <w:autoSpaceDN w:val="0"/>
        <w:adjustRightInd w:val="0"/>
        <w:ind w:firstLine="709"/>
        <w:jc w:val="both"/>
        <w:rPr>
          <w:sz w:val="26"/>
          <w:szCs w:val="26"/>
        </w:rPr>
      </w:pPr>
      <w:r w:rsidRPr="00CC03F7">
        <w:rPr>
          <w:sz w:val="26"/>
          <w:szCs w:val="26"/>
        </w:rPr>
        <w:t xml:space="preserve">по изъятию муниципального имущества </w:t>
      </w:r>
      <w:r>
        <w:rPr>
          <w:sz w:val="26"/>
          <w:szCs w:val="26"/>
        </w:rPr>
        <w:t xml:space="preserve">Вилегодского </w:t>
      </w:r>
      <w:r w:rsidRPr="00A40DBA">
        <w:rPr>
          <w:sz w:val="26"/>
          <w:szCs w:val="26"/>
        </w:rPr>
        <w:t>муниципального округа</w:t>
      </w:r>
      <w:r w:rsidRPr="00CC03F7">
        <w:rPr>
          <w:sz w:val="26"/>
          <w:szCs w:val="26"/>
        </w:rPr>
        <w:t xml:space="preserve"> у муниципального учреждения (муниципальных учреждений)</w:t>
      </w:r>
      <w:r>
        <w:rPr>
          <w:sz w:val="26"/>
          <w:szCs w:val="26"/>
        </w:rPr>
        <w:br/>
      </w:r>
      <w:r w:rsidRPr="00CC03F7">
        <w:rPr>
          <w:sz w:val="26"/>
          <w:szCs w:val="26"/>
        </w:rPr>
        <w:t>(при необходимости);</w:t>
      </w:r>
    </w:p>
    <w:p w14:paraId="4F9A3D89"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по определению перечней особо ценного движимого имущества муниципальных учреждений (муниципального учреждения) - для муниципальных бюджетных и автономных учреждений (при необходимости);</w:t>
      </w:r>
    </w:p>
    <w:p w14:paraId="6B37983E" w14:textId="77777777" w:rsidR="00E46D3E" w:rsidRPr="00CC03F7" w:rsidRDefault="00E46D3E" w:rsidP="00E46D3E">
      <w:pPr>
        <w:autoSpaceDE w:val="0"/>
        <w:autoSpaceDN w:val="0"/>
        <w:adjustRightInd w:val="0"/>
        <w:ind w:firstLine="709"/>
        <w:jc w:val="both"/>
        <w:rPr>
          <w:sz w:val="26"/>
          <w:szCs w:val="26"/>
        </w:rPr>
      </w:pPr>
      <w:r w:rsidRPr="00CC03F7">
        <w:rPr>
          <w:sz w:val="26"/>
          <w:szCs w:val="26"/>
        </w:rPr>
        <w:t>по утверждению муниципальных заданий муниципальных учреждений (муниципального учреждения) - для муниципальных бюджетных и автономных учреждений;</w:t>
      </w:r>
    </w:p>
    <w:p w14:paraId="4ED87CCE" w14:textId="66628D38" w:rsidR="00E46D3E" w:rsidRPr="00CC03F7" w:rsidRDefault="00E46D3E" w:rsidP="00E46D3E">
      <w:pPr>
        <w:autoSpaceDE w:val="0"/>
        <w:autoSpaceDN w:val="0"/>
        <w:adjustRightInd w:val="0"/>
        <w:ind w:firstLine="709"/>
        <w:jc w:val="both"/>
        <w:rPr>
          <w:sz w:val="26"/>
          <w:szCs w:val="26"/>
        </w:rPr>
      </w:pPr>
      <w:r>
        <w:rPr>
          <w:sz w:val="26"/>
          <w:szCs w:val="26"/>
        </w:rPr>
        <w:t>8</w:t>
      </w:r>
      <w:r w:rsidRPr="00CC03F7">
        <w:rPr>
          <w:sz w:val="26"/>
          <w:szCs w:val="26"/>
        </w:rPr>
        <w:t>) предельный срок завершения реорганизации муниципальных учреждений (муниципального учреждения);</w:t>
      </w:r>
    </w:p>
    <w:p w14:paraId="6238D575" w14:textId="56428910" w:rsidR="00E46D3E" w:rsidRPr="00CC03F7" w:rsidRDefault="00E46D3E" w:rsidP="00E46D3E">
      <w:pPr>
        <w:autoSpaceDE w:val="0"/>
        <w:autoSpaceDN w:val="0"/>
        <w:adjustRightInd w:val="0"/>
        <w:ind w:firstLine="709"/>
        <w:jc w:val="both"/>
        <w:rPr>
          <w:sz w:val="26"/>
          <w:szCs w:val="26"/>
        </w:rPr>
      </w:pPr>
      <w:r>
        <w:rPr>
          <w:sz w:val="26"/>
          <w:szCs w:val="26"/>
        </w:rPr>
        <w:t>9</w:t>
      </w:r>
      <w:r w:rsidRPr="00CC03F7">
        <w:rPr>
          <w:sz w:val="26"/>
          <w:szCs w:val="26"/>
        </w:rPr>
        <w:t xml:space="preserve">) должностное лицо, на которое возлагается контроль за исполнением постановления </w:t>
      </w:r>
      <w:r w:rsidR="00AB1B98">
        <w:rPr>
          <w:sz w:val="26"/>
          <w:szCs w:val="26"/>
        </w:rPr>
        <w:t>А</w:t>
      </w:r>
      <w:r w:rsidRPr="00CC03F7">
        <w:rPr>
          <w:sz w:val="26"/>
          <w:szCs w:val="26"/>
        </w:rPr>
        <w:t>дминистрации о реорганизации муниципального учреждения (муниципальных учреждений);</w:t>
      </w:r>
    </w:p>
    <w:p w14:paraId="3961D58D" w14:textId="0F6064B1" w:rsidR="00E46D3E" w:rsidRPr="00CC03F7" w:rsidRDefault="00E46D3E" w:rsidP="00E46D3E">
      <w:pPr>
        <w:autoSpaceDE w:val="0"/>
        <w:autoSpaceDN w:val="0"/>
        <w:adjustRightInd w:val="0"/>
        <w:ind w:firstLine="709"/>
        <w:jc w:val="both"/>
        <w:rPr>
          <w:sz w:val="26"/>
          <w:szCs w:val="26"/>
        </w:rPr>
      </w:pPr>
      <w:r>
        <w:rPr>
          <w:sz w:val="26"/>
          <w:szCs w:val="26"/>
        </w:rPr>
        <w:t>10</w:t>
      </w:r>
      <w:r w:rsidRPr="00CC03F7">
        <w:rPr>
          <w:sz w:val="26"/>
          <w:szCs w:val="26"/>
        </w:rPr>
        <w:t xml:space="preserve">) реквизиты положительного заключения комиссии по оценке последствий решения о реорганизации муниципальных </w:t>
      </w:r>
      <w:r w:rsidR="00AB1B98">
        <w:rPr>
          <w:sz w:val="26"/>
          <w:szCs w:val="26"/>
        </w:rPr>
        <w:t xml:space="preserve">учреждений </w:t>
      </w:r>
      <w:r>
        <w:rPr>
          <w:sz w:val="26"/>
          <w:szCs w:val="26"/>
        </w:rPr>
        <w:t xml:space="preserve">Вилегодского </w:t>
      </w:r>
      <w:r w:rsidRPr="00A40DBA">
        <w:rPr>
          <w:sz w:val="26"/>
          <w:szCs w:val="26"/>
        </w:rPr>
        <w:t xml:space="preserve"> муниципального округа</w:t>
      </w:r>
      <w:r w:rsidRPr="00CC03F7">
        <w:rPr>
          <w:sz w:val="26"/>
          <w:szCs w:val="26"/>
        </w:rPr>
        <w:t>, образующих социальную инфраструктуру для детей,</w:t>
      </w:r>
      <w:r>
        <w:rPr>
          <w:sz w:val="26"/>
          <w:szCs w:val="26"/>
        </w:rPr>
        <w:br/>
      </w:r>
      <w:r w:rsidRPr="00CC03F7">
        <w:rPr>
          <w:sz w:val="26"/>
          <w:szCs w:val="26"/>
        </w:rPr>
        <w:t>для обеспечения жизнедеятельности, образования, развития, отдыха</w:t>
      </w:r>
      <w:r>
        <w:rPr>
          <w:sz w:val="26"/>
          <w:szCs w:val="26"/>
        </w:rPr>
        <w:br/>
      </w:r>
      <w:r w:rsidRPr="00CC03F7">
        <w:rPr>
          <w:sz w:val="26"/>
          <w:szCs w:val="26"/>
        </w:rPr>
        <w:t xml:space="preserve">и оздоровления детей, оказания им медицинской помощи, профилактики заболеваний у детей, их социальной защиты и социального обслуживания - </w:t>
      </w:r>
      <w:r>
        <w:rPr>
          <w:sz w:val="26"/>
          <w:szCs w:val="26"/>
        </w:rPr>
        <w:br/>
      </w:r>
      <w:r w:rsidRPr="00CC03F7">
        <w:rPr>
          <w:sz w:val="26"/>
          <w:szCs w:val="26"/>
        </w:rPr>
        <w:t>в случае принятия решения о реорганизации или ликвидации муниципальн</w:t>
      </w:r>
      <w:r w:rsidR="00AB1B98">
        <w:rPr>
          <w:sz w:val="26"/>
          <w:szCs w:val="26"/>
        </w:rPr>
        <w:t xml:space="preserve">ых учреждений, </w:t>
      </w:r>
      <w:r w:rsidRPr="00CC03F7">
        <w:rPr>
          <w:sz w:val="26"/>
          <w:szCs w:val="26"/>
        </w:rPr>
        <w:t>образующ</w:t>
      </w:r>
      <w:r w:rsidR="00AB1B98">
        <w:rPr>
          <w:sz w:val="26"/>
          <w:szCs w:val="26"/>
        </w:rPr>
        <w:t xml:space="preserve">их </w:t>
      </w:r>
      <w:r w:rsidRPr="00CC03F7">
        <w:rPr>
          <w:sz w:val="26"/>
          <w:szCs w:val="26"/>
        </w:rPr>
        <w:t>социальную инфраструктуру для детей.</w:t>
      </w:r>
    </w:p>
    <w:p w14:paraId="2A37E908" w14:textId="1BD64B1D" w:rsidR="00F161E4" w:rsidRDefault="00744401" w:rsidP="00F161E4">
      <w:pPr>
        <w:autoSpaceDE w:val="0"/>
        <w:autoSpaceDN w:val="0"/>
        <w:adjustRightInd w:val="0"/>
        <w:ind w:firstLine="709"/>
        <w:jc w:val="both"/>
        <w:rPr>
          <w:sz w:val="26"/>
          <w:szCs w:val="26"/>
        </w:rPr>
      </w:pPr>
      <w:r w:rsidRPr="00744401">
        <w:rPr>
          <w:sz w:val="26"/>
          <w:szCs w:val="26"/>
        </w:rPr>
        <w:t xml:space="preserve">3.4. </w:t>
      </w:r>
      <w:r w:rsidR="00E46D3E" w:rsidRPr="00CC03F7">
        <w:rPr>
          <w:sz w:val="26"/>
          <w:szCs w:val="26"/>
        </w:rPr>
        <w:t xml:space="preserve">Проект постановления о реорганизации муниципального учреждения (муниципальных учреждений) подготавливается органом </w:t>
      </w:r>
      <w:r w:rsidR="00F161E4">
        <w:rPr>
          <w:sz w:val="26"/>
          <w:szCs w:val="26"/>
        </w:rPr>
        <w:t>А</w:t>
      </w:r>
      <w:r w:rsidR="00E46D3E" w:rsidRPr="00CC03F7">
        <w:rPr>
          <w:sz w:val="26"/>
          <w:szCs w:val="26"/>
        </w:rPr>
        <w:t>дминистрации, который будет осуществлять функции и полномочия учредителя реорганизованных муниципальных учреждений (реорганизованного муниципального учреждения),</w:t>
      </w:r>
      <w:r w:rsidR="00E46D3E">
        <w:rPr>
          <w:sz w:val="26"/>
          <w:szCs w:val="26"/>
        </w:rPr>
        <w:br/>
      </w:r>
      <w:r w:rsidR="00E46D3E" w:rsidRPr="00CC03F7">
        <w:rPr>
          <w:sz w:val="26"/>
          <w:szCs w:val="26"/>
        </w:rPr>
        <w:t xml:space="preserve">и подлежит согласованию с </w:t>
      </w:r>
      <w:r w:rsidR="00F161E4">
        <w:rPr>
          <w:sz w:val="26"/>
          <w:szCs w:val="26"/>
        </w:rPr>
        <w:t xml:space="preserve">Управлением финансово-экономической деятельности и имущественных отношений, юридическим отделом Администрации. </w:t>
      </w:r>
    </w:p>
    <w:p w14:paraId="77DAD0D0" w14:textId="0003847D" w:rsidR="00E46D3E" w:rsidRDefault="00E46D3E" w:rsidP="00F161E4">
      <w:pPr>
        <w:autoSpaceDE w:val="0"/>
        <w:autoSpaceDN w:val="0"/>
        <w:adjustRightInd w:val="0"/>
        <w:ind w:firstLine="709"/>
        <w:jc w:val="both"/>
        <w:rPr>
          <w:sz w:val="26"/>
          <w:szCs w:val="26"/>
        </w:rPr>
      </w:pPr>
      <w:r w:rsidRPr="00CC03F7">
        <w:rPr>
          <w:sz w:val="26"/>
          <w:szCs w:val="26"/>
        </w:rPr>
        <w:t>Если в результате реорганизации муниципального учреждения создается несколько муниципальных учреждений, в отношении которых планируется,</w:t>
      </w:r>
      <w:r>
        <w:rPr>
          <w:sz w:val="26"/>
          <w:szCs w:val="26"/>
        </w:rPr>
        <w:br/>
      </w:r>
      <w:r w:rsidR="00AB1B98">
        <w:rPr>
          <w:sz w:val="26"/>
          <w:szCs w:val="26"/>
        </w:rPr>
        <w:t>ч</w:t>
      </w:r>
      <w:r w:rsidRPr="00CC03F7">
        <w:rPr>
          <w:sz w:val="26"/>
          <w:szCs w:val="26"/>
        </w:rPr>
        <w:t xml:space="preserve">то они будут подведомственны разным органам </w:t>
      </w:r>
      <w:r w:rsidR="00F161E4">
        <w:rPr>
          <w:sz w:val="26"/>
          <w:szCs w:val="26"/>
        </w:rPr>
        <w:t>А</w:t>
      </w:r>
      <w:r w:rsidRPr="00CC03F7">
        <w:rPr>
          <w:sz w:val="26"/>
          <w:szCs w:val="26"/>
        </w:rPr>
        <w:t>дминистрации, проект постановления о реорганизации муниципального учреждения подготавливается одним из этих органов</w:t>
      </w:r>
      <w:r w:rsidR="00F161E4">
        <w:rPr>
          <w:sz w:val="26"/>
          <w:szCs w:val="26"/>
        </w:rPr>
        <w:t xml:space="preserve"> по</w:t>
      </w:r>
      <w:r w:rsidRPr="00CC03F7">
        <w:rPr>
          <w:sz w:val="26"/>
          <w:szCs w:val="26"/>
        </w:rPr>
        <w:t xml:space="preserve"> согласованию между ними.</w:t>
      </w:r>
    </w:p>
    <w:p w14:paraId="562B0D3C" w14:textId="3161501A" w:rsidR="00F161E4" w:rsidRPr="00CC03F7" w:rsidRDefault="00F161E4" w:rsidP="00F161E4">
      <w:pPr>
        <w:autoSpaceDE w:val="0"/>
        <w:autoSpaceDN w:val="0"/>
        <w:adjustRightInd w:val="0"/>
        <w:ind w:firstLine="709"/>
        <w:jc w:val="both"/>
        <w:rPr>
          <w:sz w:val="26"/>
          <w:szCs w:val="26"/>
        </w:rPr>
      </w:pPr>
      <w:r>
        <w:rPr>
          <w:sz w:val="26"/>
          <w:szCs w:val="26"/>
        </w:rPr>
        <w:t xml:space="preserve">3.5. </w:t>
      </w:r>
      <w:r w:rsidRPr="00CC03F7">
        <w:rPr>
          <w:sz w:val="26"/>
          <w:szCs w:val="26"/>
        </w:rPr>
        <w:t xml:space="preserve">К проекту постановления </w:t>
      </w:r>
      <w:r>
        <w:rPr>
          <w:sz w:val="26"/>
          <w:szCs w:val="26"/>
        </w:rPr>
        <w:t xml:space="preserve">Администрации </w:t>
      </w:r>
      <w:r w:rsidRPr="00CC03F7">
        <w:rPr>
          <w:sz w:val="26"/>
          <w:szCs w:val="26"/>
        </w:rPr>
        <w:t>о реорганизации муниципального учреждения (муниципальных учреждений) прилагается пояснительная записка, в которой содержатся:</w:t>
      </w:r>
    </w:p>
    <w:p w14:paraId="4CA79A3A" w14:textId="14A5AA1A" w:rsidR="00F161E4" w:rsidRPr="00CC03F7" w:rsidRDefault="00F161E4" w:rsidP="00F161E4">
      <w:pPr>
        <w:autoSpaceDE w:val="0"/>
        <w:autoSpaceDN w:val="0"/>
        <w:adjustRightInd w:val="0"/>
        <w:ind w:firstLine="709"/>
        <w:jc w:val="both"/>
        <w:rPr>
          <w:sz w:val="26"/>
          <w:szCs w:val="26"/>
        </w:rPr>
      </w:pPr>
      <w:r>
        <w:rPr>
          <w:sz w:val="26"/>
          <w:szCs w:val="26"/>
        </w:rPr>
        <w:lastRenderedPageBreak/>
        <w:t xml:space="preserve">1) </w:t>
      </w:r>
      <w:r w:rsidRPr="00CC03F7">
        <w:rPr>
          <w:sz w:val="26"/>
          <w:szCs w:val="26"/>
        </w:rPr>
        <w:t>обоснование целесообразности реорганизации муниципального учреждения (муниципальных учреждений);</w:t>
      </w:r>
    </w:p>
    <w:p w14:paraId="54D47E55" w14:textId="08E81618" w:rsidR="00F161E4" w:rsidRPr="00CC03F7" w:rsidRDefault="00F161E4" w:rsidP="00F161E4">
      <w:pPr>
        <w:autoSpaceDE w:val="0"/>
        <w:autoSpaceDN w:val="0"/>
        <w:adjustRightInd w:val="0"/>
        <w:ind w:firstLine="709"/>
        <w:jc w:val="both"/>
        <w:rPr>
          <w:sz w:val="26"/>
          <w:szCs w:val="26"/>
        </w:rPr>
      </w:pPr>
      <w:r>
        <w:rPr>
          <w:sz w:val="26"/>
          <w:szCs w:val="26"/>
        </w:rPr>
        <w:t xml:space="preserve">2) </w:t>
      </w:r>
      <w:r w:rsidRPr="00CC03F7">
        <w:rPr>
          <w:sz w:val="26"/>
          <w:szCs w:val="26"/>
        </w:rPr>
        <w:t>сведения об изменении (сохранении) основных целей деятельности реорганизуемых муниципальных учреждений (реорганизуемого муниципального учреждения);</w:t>
      </w:r>
    </w:p>
    <w:p w14:paraId="76FF65DB" w14:textId="7E4EB279" w:rsidR="00F161E4" w:rsidRPr="00CC03F7" w:rsidRDefault="00F161E4" w:rsidP="00F161E4">
      <w:pPr>
        <w:autoSpaceDE w:val="0"/>
        <w:autoSpaceDN w:val="0"/>
        <w:adjustRightInd w:val="0"/>
        <w:ind w:firstLine="709"/>
        <w:jc w:val="both"/>
        <w:rPr>
          <w:sz w:val="26"/>
          <w:szCs w:val="26"/>
        </w:rPr>
      </w:pPr>
      <w:r>
        <w:rPr>
          <w:sz w:val="26"/>
          <w:szCs w:val="26"/>
        </w:rPr>
        <w:t xml:space="preserve">3) </w:t>
      </w:r>
      <w:r w:rsidRPr="00CC03F7">
        <w:rPr>
          <w:sz w:val="26"/>
          <w:szCs w:val="26"/>
        </w:rPr>
        <w:t xml:space="preserve">сведения о недвижимом муниципальном имуществе </w:t>
      </w:r>
      <w:proofErr w:type="gramStart"/>
      <w:r>
        <w:rPr>
          <w:sz w:val="26"/>
          <w:szCs w:val="26"/>
        </w:rPr>
        <w:t xml:space="preserve">Вилегодского </w:t>
      </w:r>
      <w:r w:rsidRPr="00A40DBA">
        <w:rPr>
          <w:sz w:val="26"/>
          <w:szCs w:val="26"/>
        </w:rPr>
        <w:t xml:space="preserve"> муниципального</w:t>
      </w:r>
      <w:proofErr w:type="gramEnd"/>
      <w:r w:rsidRPr="00A40DBA">
        <w:rPr>
          <w:sz w:val="26"/>
          <w:szCs w:val="26"/>
        </w:rPr>
        <w:t xml:space="preserve"> округа</w:t>
      </w:r>
      <w:r w:rsidRPr="00CC03F7">
        <w:rPr>
          <w:sz w:val="26"/>
          <w:szCs w:val="26"/>
        </w:rPr>
        <w:t>, которое планируется закрепить за реорганизованным муниципальным учреждением (реорганизованными муниципальными учреждениями);</w:t>
      </w:r>
    </w:p>
    <w:p w14:paraId="3EF380BD" w14:textId="0C0F0428" w:rsidR="00F161E4" w:rsidRPr="00CC03F7" w:rsidRDefault="00F161E4" w:rsidP="00F161E4">
      <w:pPr>
        <w:autoSpaceDE w:val="0"/>
        <w:autoSpaceDN w:val="0"/>
        <w:adjustRightInd w:val="0"/>
        <w:ind w:firstLine="709"/>
        <w:jc w:val="both"/>
        <w:rPr>
          <w:sz w:val="26"/>
          <w:szCs w:val="26"/>
        </w:rPr>
      </w:pPr>
      <w:r>
        <w:rPr>
          <w:sz w:val="26"/>
          <w:szCs w:val="26"/>
        </w:rPr>
        <w:t xml:space="preserve">4) </w:t>
      </w:r>
      <w:r w:rsidRPr="00CC03F7">
        <w:rPr>
          <w:sz w:val="26"/>
          <w:szCs w:val="26"/>
        </w:rPr>
        <w:t xml:space="preserve">сведения о проведении экспертной </w:t>
      </w:r>
      <w:r w:rsidRPr="002118AB">
        <w:rPr>
          <w:sz w:val="26"/>
          <w:szCs w:val="26"/>
        </w:rPr>
        <w:t>оценки в случа</w:t>
      </w:r>
      <w:r>
        <w:rPr>
          <w:sz w:val="26"/>
          <w:szCs w:val="26"/>
        </w:rPr>
        <w:t xml:space="preserve">ях, предусмотренных законодательством, </w:t>
      </w:r>
      <w:r w:rsidRPr="002118AB">
        <w:rPr>
          <w:sz w:val="26"/>
          <w:szCs w:val="26"/>
        </w:rPr>
        <w:t>либо об отсутствии</w:t>
      </w:r>
      <w:r w:rsidRPr="00CC03F7">
        <w:rPr>
          <w:sz w:val="26"/>
          <w:szCs w:val="26"/>
        </w:rPr>
        <w:t xml:space="preserve"> необходимости проведения экспертной оценки;</w:t>
      </w:r>
    </w:p>
    <w:p w14:paraId="1E9EA801" w14:textId="6F07649E" w:rsidR="00F161E4" w:rsidRDefault="00F161E4" w:rsidP="00F161E4">
      <w:pPr>
        <w:autoSpaceDE w:val="0"/>
        <w:autoSpaceDN w:val="0"/>
        <w:adjustRightInd w:val="0"/>
        <w:ind w:firstLine="709"/>
        <w:jc w:val="both"/>
        <w:rPr>
          <w:sz w:val="26"/>
          <w:szCs w:val="26"/>
        </w:rPr>
      </w:pPr>
      <w:r>
        <w:rPr>
          <w:sz w:val="26"/>
          <w:szCs w:val="26"/>
        </w:rPr>
        <w:t xml:space="preserve">5) </w:t>
      </w:r>
      <w:r w:rsidRPr="00CC03F7">
        <w:rPr>
          <w:sz w:val="26"/>
          <w:szCs w:val="26"/>
        </w:rPr>
        <w:t>сведения о финансовых средствах, необходимых для обеспечения процедуры реорганизации муниципального учреждения (муниципальных учреждений);</w:t>
      </w:r>
    </w:p>
    <w:p w14:paraId="5741F4CF" w14:textId="77777777" w:rsidR="00F161E4" w:rsidRPr="00CC03F7" w:rsidRDefault="00F161E4" w:rsidP="00F161E4">
      <w:pPr>
        <w:autoSpaceDE w:val="0"/>
        <w:autoSpaceDN w:val="0"/>
        <w:adjustRightInd w:val="0"/>
        <w:ind w:firstLine="540"/>
        <w:jc w:val="both"/>
        <w:rPr>
          <w:sz w:val="26"/>
          <w:szCs w:val="26"/>
        </w:rPr>
      </w:pPr>
      <w:r>
        <w:rPr>
          <w:sz w:val="26"/>
          <w:szCs w:val="26"/>
        </w:rPr>
        <w:t xml:space="preserve">3.6. </w:t>
      </w:r>
      <w:r w:rsidRPr="00CC03F7">
        <w:rPr>
          <w:sz w:val="26"/>
          <w:szCs w:val="26"/>
        </w:rPr>
        <w:t xml:space="preserve">В случае необходимости продления сроков, указанных в постановлении </w:t>
      </w:r>
      <w:r>
        <w:rPr>
          <w:sz w:val="26"/>
          <w:szCs w:val="26"/>
        </w:rPr>
        <w:t xml:space="preserve">Администрации о реорганизации </w:t>
      </w:r>
      <w:r w:rsidRPr="00CC03F7">
        <w:rPr>
          <w:sz w:val="26"/>
          <w:szCs w:val="26"/>
        </w:rPr>
        <w:t>муниципального учреждения</w:t>
      </w:r>
      <w:r>
        <w:rPr>
          <w:sz w:val="26"/>
          <w:szCs w:val="26"/>
        </w:rPr>
        <w:t xml:space="preserve"> (муниципальных учреждений)</w:t>
      </w:r>
      <w:r w:rsidRPr="00CC03F7">
        <w:rPr>
          <w:sz w:val="26"/>
          <w:szCs w:val="26"/>
        </w:rPr>
        <w:t xml:space="preserve">, эти сроки продлеваются постановлением </w:t>
      </w:r>
      <w:r>
        <w:rPr>
          <w:sz w:val="26"/>
          <w:szCs w:val="26"/>
        </w:rPr>
        <w:t xml:space="preserve">Администрации </w:t>
      </w:r>
      <w:r w:rsidRPr="00CC03F7">
        <w:rPr>
          <w:sz w:val="26"/>
          <w:szCs w:val="26"/>
        </w:rPr>
        <w:t xml:space="preserve">о продлении таких сроков по инициативе органа </w:t>
      </w:r>
      <w:r>
        <w:rPr>
          <w:sz w:val="26"/>
          <w:szCs w:val="26"/>
        </w:rPr>
        <w:t>А</w:t>
      </w:r>
      <w:r w:rsidRPr="00CC03F7">
        <w:rPr>
          <w:sz w:val="26"/>
          <w:szCs w:val="26"/>
        </w:rPr>
        <w:t>дминистрации, который будет осуществлять функции и полномочия учредителя муниципального учреждения</w:t>
      </w:r>
      <w:r>
        <w:rPr>
          <w:sz w:val="26"/>
          <w:szCs w:val="26"/>
        </w:rPr>
        <w:t xml:space="preserve"> </w:t>
      </w:r>
      <w:r w:rsidRPr="00CC03F7">
        <w:rPr>
          <w:sz w:val="26"/>
          <w:szCs w:val="26"/>
        </w:rPr>
        <w:t xml:space="preserve">(реорганизованных муниципальных учреждений). </w:t>
      </w:r>
    </w:p>
    <w:p w14:paraId="6430032C" w14:textId="396A794A"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3.</w:t>
      </w:r>
      <w:r w:rsidR="00F161E4">
        <w:rPr>
          <w:sz w:val="26"/>
          <w:szCs w:val="26"/>
        </w:rPr>
        <w:t>7</w:t>
      </w:r>
      <w:r w:rsidRPr="00744401">
        <w:rPr>
          <w:sz w:val="26"/>
          <w:szCs w:val="26"/>
        </w:rPr>
        <w:t xml:space="preserve">. Орган, осуществляющий функции и полномочия учредителя, в течение трех рабочих дней после даты издания правового акта о реорганизации муниципального учреждения обязан в письменной форме сообщить в орган, осуществляющий государственную регистрацию юридических лиц, о начале процедуры реорганизации. </w:t>
      </w:r>
    </w:p>
    <w:p w14:paraId="20F6A167"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  </w:t>
      </w:r>
    </w:p>
    <w:p w14:paraId="309AADE8" w14:textId="77777777" w:rsidR="00744401" w:rsidRPr="00F161E4" w:rsidRDefault="00744401" w:rsidP="00744401">
      <w:pPr>
        <w:pStyle w:val="ab"/>
        <w:spacing w:before="0" w:beforeAutospacing="0" w:after="0" w:afterAutospacing="0"/>
        <w:ind w:firstLine="709"/>
        <w:jc w:val="center"/>
        <w:rPr>
          <w:b/>
          <w:bCs/>
          <w:sz w:val="26"/>
          <w:szCs w:val="26"/>
        </w:rPr>
      </w:pPr>
      <w:r w:rsidRPr="00F161E4">
        <w:rPr>
          <w:b/>
          <w:bCs/>
          <w:sz w:val="26"/>
          <w:szCs w:val="26"/>
        </w:rPr>
        <w:t xml:space="preserve">4. Изменение типа муниципальных учреждений </w:t>
      </w:r>
    </w:p>
    <w:p w14:paraId="390E6DAE" w14:textId="77777777" w:rsidR="00744401" w:rsidRPr="00F161E4" w:rsidRDefault="00744401" w:rsidP="00744401">
      <w:pPr>
        <w:pStyle w:val="ab"/>
        <w:spacing w:before="0" w:beforeAutospacing="0" w:after="0" w:afterAutospacing="0"/>
        <w:ind w:firstLine="709"/>
        <w:jc w:val="both"/>
        <w:rPr>
          <w:b/>
          <w:bCs/>
          <w:sz w:val="26"/>
          <w:szCs w:val="26"/>
        </w:rPr>
      </w:pPr>
      <w:r w:rsidRPr="00F161E4">
        <w:rPr>
          <w:b/>
          <w:bCs/>
          <w:sz w:val="26"/>
          <w:szCs w:val="26"/>
        </w:rPr>
        <w:t xml:space="preserve">  </w:t>
      </w:r>
    </w:p>
    <w:p w14:paraId="7992823A"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4.1. Изменение типа муниципального учреждения не является его реорганизацией. </w:t>
      </w:r>
    </w:p>
    <w:p w14:paraId="049AD8FE" w14:textId="0355F5B2" w:rsidR="00744401" w:rsidRDefault="00744401" w:rsidP="00744401">
      <w:pPr>
        <w:pStyle w:val="ab"/>
        <w:spacing w:before="0" w:beforeAutospacing="0" w:after="0" w:afterAutospacing="0"/>
        <w:ind w:firstLine="709"/>
        <w:jc w:val="both"/>
        <w:rPr>
          <w:sz w:val="26"/>
          <w:szCs w:val="26"/>
        </w:rPr>
      </w:pPr>
      <w:r w:rsidRPr="00744401">
        <w:rPr>
          <w:sz w:val="26"/>
          <w:szCs w:val="26"/>
        </w:rPr>
        <w:t xml:space="preserve">4.2. Решение об изменении типа существующего муниципального учреждения в целях создания муниципального казенного </w:t>
      </w:r>
      <w:r w:rsidR="00FB4760">
        <w:rPr>
          <w:sz w:val="26"/>
          <w:szCs w:val="26"/>
        </w:rPr>
        <w:t xml:space="preserve">бюджетного и автономного </w:t>
      </w:r>
      <w:r w:rsidRPr="00744401">
        <w:rPr>
          <w:sz w:val="26"/>
          <w:szCs w:val="26"/>
        </w:rPr>
        <w:t xml:space="preserve">учреждения принимается </w:t>
      </w:r>
      <w:r w:rsidR="00FB4760">
        <w:rPr>
          <w:sz w:val="26"/>
          <w:szCs w:val="26"/>
        </w:rPr>
        <w:t>А</w:t>
      </w:r>
      <w:r w:rsidRPr="00744401">
        <w:rPr>
          <w:sz w:val="26"/>
          <w:szCs w:val="26"/>
        </w:rPr>
        <w:t xml:space="preserve">дминистрацией в форме </w:t>
      </w:r>
      <w:r w:rsidR="00FB4760">
        <w:rPr>
          <w:sz w:val="26"/>
          <w:szCs w:val="26"/>
        </w:rPr>
        <w:t xml:space="preserve">постановления. </w:t>
      </w:r>
      <w:r w:rsidRPr="00744401">
        <w:rPr>
          <w:sz w:val="26"/>
          <w:szCs w:val="26"/>
        </w:rPr>
        <w:t xml:space="preserve"> </w:t>
      </w:r>
    </w:p>
    <w:p w14:paraId="14691A4F" w14:textId="44581A9A" w:rsidR="00AD3E45" w:rsidRPr="00AD3E45" w:rsidRDefault="00AD3E45" w:rsidP="00AD3E45">
      <w:pPr>
        <w:pStyle w:val="ab"/>
        <w:spacing w:before="0" w:beforeAutospacing="0" w:after="0" w:afterAutospacing="0"/>
        <w:ind w:firstLine="709"/>
        <w:jc w:val="both"/>
        <w:rPr>
          <w:sz w:val="26"/>
          <w:szCs w:val="26"/>
        </w:rPr>
      </w:pPr>
      <w:r>
        <w:rPr>
          <w:sz w:val="26"/>
          <w:szCs w:val="26"/>
        </w:rPr>
        <w:t xml:space="preserve">4.3. </w:t>
      </w:r>
      <w:r w:rsidRPr="00AD3E45">
        <w:rPr>
          <w:sz w:val="26"/>
          <w:szCs w:val="26"/>
        </w:rPr>
        <w:t xml:space="preserve">Изменение типа бюджетного или казенного муниципального учреждения в целях создания автономного муниципального учреждения, а также изменение типа существующего автономного муниципального учреждения в целях создания бюджетного или казенного муниципального учреждения осуществляются в порядке, установленном Федеральным законом от 3 ноября 2006 года </w:t>
      </w:r>
      <w:r>
        <w:rPr>
          <w:sz w:val="26"/>
          <w:szCs w:val="26"/>
        </w:rPr>
        <w:t>№</w:t>
      </w:r>
      <w:r w:rsidRPr="00AD3E45">
        <w:rPr>
          <w:sz w:val="26"/>
          <w:szCs w:val="26"/>
        </w:rPr>
        <w:t xml:space="preserve"> 174-ФЗ </w:t>
      </w:r>
      <w:r>
        <w:rPr>
          <w:sz w:val="26"/>
          <w:szCs w:val="26"/>
        </w:rPr>
        <w:t>«</w:t>
      </w:r>
      <w:r w:rsidRPr="00AD3E45">
        <w:rPr>
          <w:sz w:val="26"/>
          <w:szCs w:val="26"/>
        </w:rPr>
        <w:t>Об автономных учреждениях</w:t>
      </w:r>
      <w:r>
        <w:rPr>
          <w:sz w:val="26"/>
          <w:szCs w:val="26"/>
        </w:rPr>
        <w:t>»</w:t>
      </w:r>
      <w:r w:rsidRPr="00AD3E45">
        <w:rPr>
          <w:sz w:val="26"/>
          <w:szCs w:val="26"/>
        </w:rPr>
        <w:t>.</w:t>
      </w:r>
    </w:p>
    <w:p w14:paraId="43834DBB" w14:textId="68EF3ABB"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4.</w:t>
      </w:r>
      <w:r w:rsidR="00AD3E45">
        <w:rPr>
          <w:sz w:val="26"/>
          <w:szCs w:val="26"/>
        </w:rPr>
        <w:t>4</w:t>
      </w:r>
      <w:r w:rsidRPr="00744401">
        <w:rPr>
          <w:sz w:val="26"/>
          <w:szCs w:val="26"/>
        </w:rPr>
        <w:t xml:space="preserve">. </w:t>
      </w:r>
      <w:r w:rsidR="00AD3E45">
        <w:rPr>
          <w:sz w:val="26"/>
          <w:szCs w:val="26"/>
        </w:rPr>
        <w:t xml:space="preserve">Постановление </w:t>
      </w:r>
      <w:r w:rsidRPr="00744401">
        <w:rPr>
          <w:sz w:val="26"/>
          <w:szCs w:val="26"/>
        </w:rPr>
        <w:t xml:space="preserve">об изменении типа существующего муниципального учреждения должно содержать: </w:t>
      </w:r>
    </w:p>
    <w:p w14:paraId="1F49E763" w14:textId="5D012891" w:rsidR="00744401" w:rsidRPr="00744401" w:rsidRDefault="00AD3E45" w:rsidP="00744401">
      <w:pPr>
        <w:pStyle w:val="ab"/>
        <w:spacing w:before="0" w:beforeAutospacing="0" w:after="0" w:afterAutospacing="0"/>
        <w:ind w:firstLine="709"/>
        <w:jc w:val="both"/>
        <w:rPr>
          <w:sz w:val="26"/>
          <w:szCs w:val="26"/>
        </w:rPr>
      </w:pPr>
      <w:r>
        <w:rPr>
          <w:sz w:val="26"/>
          <w:szCs w:val="26"/>
        </w:rPr>
        <w:t xml:space="preserve">1) </w:t>
      </w:r>
      <w:r w:rsidR="00744401" w:rsidRPr="00744401">
        <w:rPr>
          <w:sz w:val="26"/>
          <w:szCs w:val="26"/>
        </w:rPr>
        <w:t xml:space="preserve">наименование существующего муниципального учреждения с указанием его типа; </w:t>
      </w:r>
    </w:p>
    <w:p w14:paraId="713E7C61" w14:textId="1CBC7678" w:rsidR="00744401" w:rsidRPr="00744401" w:rsidRDefault="00AD3E45" w:rsidP="00744401">
      <w:pPr>
        <w:pStyle w:val="ab"/>
        <w:spacing w:before="0" w:beforeAutospacing="0" w:after="0" w:afterAutospacing="0"/>
        <w:ind w:firstLine="709"/>
        <w:jc w:val="both"/>
        <w:rPr>
          <w:sz w:val="26"/>
          <w:szCs w:val="26"/>
        </w:rPr>
      </w:pPr>
      <w:r>
        <w:rPr>
          <w:sz w:val="26"/>
          <w:szCs w:val="26"/>
        </w:rPr>
        <w:t xml:space="preserve">2) </w:t>
      </w:r>
      <w:r w:rsidR="00744401" w:rsidRPr="00744401">
        <w:rPr>
          <w:sz w:val="26"/>
          <w:szCs w:val="26"/>
        </w:rPr>
        <w:t xml:space="preserve">наименование создаваемого муниципального учреждения с указанием его типа; </w:t>
      </w:r>
    </w:p>
    <w:p w14:paraId="05369705" w14:textId="47FB5416" w:rsidR="00744401" w:rsidRPr="00744401" w:rsidRDefault="00AD3E45" w:rsidP="00744401">
      <w:pPr>
        <w:pStyle w:val="ab"/>
        <w:spacing w:before="0" w:beforeAutospacing="0" w:after="0" w:afterAutospacing="0"/>
        <w:ind w:firstLine="709"/>
        <w:jc w:val="both"/>
        <w:rPr>
          <w:sz w:val="26"/>
          <w:szCs w:val="26"/>
        </w:rPr>
      </w:pPr>
      <w:r>
        <w:rPr>
          <w:sz w:val="26"/>
          <w:szCs w:val="26"/>
        </w:rPr>
        <w:t xml:space="preserve">3) </w:t>
      </w:r>
      <w:r w:rsidR="00744401" w:rsidRPr="00744401">
        <w:rPr>
          <w:sz w:val="26"/>
          <w:szCs w:val="26"/>
        </w:rPr>
        <w:t>наименование органа</w:t>
      </w:r>
      <w:r>
        <w:rPr>
          <w:sz w:val="26"/>
          <w:szCs w:val="26"/>
        </w:rPr>
        <w:t xml:space="preserve"> Администрации, который будет осуществлять функции и полномочия учредителя муниципального учреждения; </w:t>
      </w:r>
      <w:r w:rsidR="00744401" w:rsidRPr="00744401">
        <w:rPr>
          <w:sz w:val="26"/>
          <w:szCs w:val="26"/>
        </w:rPr>
        <w:t xml:space="preserve"> </w:t>
      </w:r>
    </w:p>
    <w:p w14:paraId="1A4C3F02" w14:textId="0B2D57E8" w:rsidR="00744401" w:rsidRPr="00744401" w:rsidRDefault="00AD3E45" w:rsidP="00744401">
      <w:pPr>
        <w:pStyle w:val="ab"/>
        <w:spacing w:before="0" w:beforeAutospacing="0" w:after="0" w:afterAutospacing="0"/>
        <w:ind w:firstLine="709"/>
        <w:jc w:val="both"/>
        <w:rPr>
          <w:sz w:val="26"/>
          <w:szCs w:val="26"/>
        </w:rPr>
      </w:pPr>
      <w:r>
        <w:rPr>
          <w:sz w:val="26"/>
          <w:szCs w:val="26"/>
        </w:rPr>
        <w:lastRenderedPageBreak/>
        <w:t xml:space="preserve">4) </w:t>
      </w:r>
      <w:r w:rsidR="00744401" w:rsidRPr="00744401">
        <w:rPr>
          <w:sz w:val="26"/>
          <w:szCs w:val="26"/>
        </w:rPr>
        <w:t xml:space="preserve">информацию об изменении (сохранении) основных целей деятельности муниципального учреждения; </w:t>
      </w:r>
    </w:p>
    <w:p w14:paraId="32706363" w14:textId="77777777" w:rsidR="00A72E27" w:rsidRPr="00A72E27" w:rsidRDefault="00AD3E45" w:rsidP="00A72E27">
      <w:pPr>
        <w:pStyle w:val="ab"/>
        <w:spacing w:before="0" w:beforeAutospacing="0" w:after="0" w:afterAutospacing="0"/>
        <w:ind w:firstLine="709"/>
        <w:jc w:val="both"/>
        <w:rPr>
          <w:sz w:val="26"/>
          <w:szCs w:val="26"/>
        </w:rPr>
      </w:pPr>
      <w:r w:rsidRPr="00A72E27">
        <w:rPr>
          <w:sz w:val="26"/>
          <w:szCs w:val="26"/>
        </w:rPr>
        <w:t>5)</w:t>
      </w:r>
      <w:r w:rsidR="00744401" w:rsidRPr="00A72E27">
        <w:rPr>
          <w:sz w:val="26"/>
          <w:szCs w:val="26"/>
        </w:rPr>
        <w:t xml:space="preserve"> информацию об изменении (сохранении) штатной численности</w:t>
      </w:r>
      <w:r w:rsidRPr="00A72E27">
        <w:rPr>
          <w:sz w:val="26"/>
          <w:szCs w:val="26"/>
        </w:rPr>
        <w:t xml:space="preserve"> (для муниципального казенного учреждения); </w:t>
      </w:r>
    </w:p>
    <w:p w14:paraId="17411A6F" w14:textId="2D8911AE" w:rsidR="00A72E27" w:rsidRPr="00A72E27" w:rsidRDefault="00A72E27" w:rsidP="00A72E27">
      <w:pPr>
        <w:pStyle w:val="ab"/>
        <w:spacing w:before="0" w:beforeAutospacing="0" w:after="0" w:afterAutospacing="0"/>
        <w:ind w:firstLine="709"/>
        <w:jc w:val="both"/>
        <w:rPr>
          <w:sz w:val="26"/>
          <w:szCs w:val="26"/>
        </w:rPr>
      </w:pPr>
      <w:r>
        <w:rPr>
          <w:sz w:val="26"/>
          <w:szCs w:val="26"/>
        </w:rPr>
        <w:t xml:space="preserve">6) </w:t>
      </w:r>
      <w:r w:rsidRPr="00A72E27">
        <w:rPr>
          <w:sz w:val="26"/>
          <w:szCs w:val="26"/>
        </w:rPr>
        <w:t xml:space="preserve">сведения об имуществе, закрепляемом за </w:t>
      </w:r>
      <w:r>
        <w:rPr>
          <w:sz w:val="26"/>
          <w:szCs w:val="26"/>
        </w:rPr>
        <w:t xml:space="preserve">муниципальным </w:t>
      </w:r>
      <w:r w:rsidRPr="00A72E27">
        <w:rPr>
          <w:sz w:val="26"/>
          <w:szCs w:val="26"/>
        </w:rPr>
        <w:t>автономным учреждением, в том числе перечень объектов недвижимого имущества и особо ценного движимого имущества;</w:t>
      </w:r>
    </w:p>
    <w:p w14:paraId="379FCD7F" w14:textId="24053BFA" w:rsidR="00A72E27" w:rsidRPr="00A72E27" w:rsidRDefault="00A72E27" w:rsidP="00A72E27">
      <w:pPr>
        <w:pStyle w:val="ab"/>
        <w:spacing w:before="0" w:beforeAutospacing="0" w:after="0" w:afterAutospacing="0"/>
        <w:ind w:firstLine="709"/>
        <w:jc w:val="both"/>
        <w:rPr>
          <w:sz w:val="26"/>
          <w:szCs w:val="26"/>
        </w:rPr>
      </w:pPr>
      <w:r>
        <w:rPr>
          <w:sz w:val="26"/>
          <w:szCs w:val="26"/>
        </w:rPr>
        <w:t>7)</w:t>
      </w:r>
      <w:r w:rsidRPr="00A72E27">
        <w:rPr>
          <w:sz w:val="26"/>
          <w:szCs w:val="26"/>
        </w:rPr>
        <w:t xml:space="preserve"> перечень мероприятий по созданию муниципального учреждения с указанием сроков их проведения. </w:t>
      </w:r>
    </w:p>
    <w:p w14:paraId="2F746F3A" w14:textId="77777777" w:rsidR="00A72E27" w:rsidRDefault="00744401" w:rsidP="00A72E27">
      <w:pPr>
        <w:autoSpaceDE w:val="0"/>
        <w:autoSpaceDN w:val="0"/>
        <w:adjustRightInd w:val="0"/>
        <w:ind w:firstLine="709"/>
        <w:jc w:val="both"/>
        <w:rPr>
          <w:sz w:val="26"/>
          <w:szCs w:val="26"/>
        </w:rPr>
      </w:pPr>
      <w:r w:rsidRPr="00744401">
        <w:rPr>
          <w:sz w:val="26"/>
          <w:szCs w:val="26"/>
        </w:rPr>
        <w:t>4.</w:t>
      </w:r>
      <w:r w:rsidR="00A72E27">
        <w:rPr>
          <w:sz w:val="26"/>
          <w:szCs w:val="26"/>
        </w:rPr>
        <w:t>5.</w:t>
      </w:r>
      <w:r w:rsidRPr="00744401">
        <w:rPr>
          <w:sz w:val="26"/>
          <w:szCs w:val="26"/>
        </w:rPr>
        <w:t xml:space="preserve"> Проект </w:t>
      </w:r>
      <w:r w:rsidR="00A72E27">
        <w:rPr>
          <w:sz w:val="26"/>
          <w:szCs w:val="26"/>
        </w:rPr>
        <w:t xml:space="preserve">постановления Администрации </w:t>
      </w:r>
      <w:r w:rsidRPr="00744401">
        <w:rPr>
          <w:sz w:val="26"/>
          <w:szCs w:val="26"/>
        </w:rPr>
        <w:t>об изменении типа существующего муниципального учреждения в целях создания муниципального (казенного, бюджетного, автономного) учреждения подготавливается органом, осуществляющим функции и полномочия учредителя муниципального учреждения</w:t>
      </w:r>
      <w:r w:rsidR="00A72E27">
        <w:rPr>
          <w:sz w:val="26"/>
          <w:szCs w:val="26"/>
        </w:rPr>
        <w:t xml:space="preserve"> </w:t>
      </w:r>
      <w:r w:rsidRPr="00744401">
        <w:rPr>
          <w:sz w:val="26"/>
          <w:szCs w:val="26"/>
        </w:rPr>
        <w:t xml:space="preserve"> </w:t>
      </w:r>
      <w:r w:rsidR="00A72E27" w:rsidRPr="00CC03F7">
        <w:rPr>
          <w:sz w:val="26"/>
          <w:szCs w:val="26"/>
        </w:rPr>
        <w:t xml:space="preserve">и подлежит согласованию с </w:t>
      </w:r>
      <w:r w:rsidR="00A72E27">
        <w:rPr>
          <w:sz w:val="26"/>
          <w:szCs w:val="26"/>
        </w:rPr>
        <w:t xml:space="preserve">Управлением финансово-экономической деятельности и имущественных отношений, юридическим отделом Администрации. </w:t>
      </w:r>
    </w:p>
    <w:p w14:paraId="14C31503" w14:textId="30E6B965" w:rsidR="00744401" w:rsidRPr="00744401" w:rsidRDefault="00A72E27" w:rsidP="00744401">
      <w:pPr>
        <w:pStyle w:val="ab"/>
        <w:spacing w:before="0" w:beforeAutospacing="0" w:after="0" w:afterAutospacing="0"/>
        <w:ind w:firstLine="709"/>
        <w:jc w:val="both"/>
        <w:rPr>
          <w:sz w:val="26"/>
          <w:szCs w:val="26"/>
        </w:rPr>
      </w:pPr>
      <w:r>
        <w:rPr>
          <w:sz w:val="26"/>
          <w:szCs w:val="26"/>
        </w:rPr>
        <w:t xml:space="preserve">4.6. </w:t>
      </w:r>
      <w:r w:rsidR="00744401" w:rsidRPr="00744401">
        <w:rPr>
          <w:sz w:val="26"/>
          <w:szCs w:val="26"/>
        </w:rPr>
        <w:t xml:space="preserve">Одновременно с проектом </w:t>
      </w:r>
      <w:r>
        <w:rPr>
          <w:sz w:val="26"/>
          <w:szCs w:val="26"/>
        </w:rPr>
        <w:t xml:space="preserve">постановления </w:t>
      </w:r>
      <w:r w:rsidR="00744401" w:rsidRPr="00744401">
        <w:rPr>
          <w:sz w:val="26"/>
          <w:szCs w:val="26"/>
        </w:rPr>
        <w:t xml:space="preserve">об изменении типа существующего муниципального учреждения в целях создания муниципального (казенного, бюджетного, автономного) учреждения органом, осуществляющим функции и полномочия учредителя муниципального учреждения, представляется пояснительная записка, содержащая обоснование целесообразности изменения типа муниципального учреждения и информацию о кредиторской задолженности учреждения (в том числе просроченной). </w:t>
      </w:r>
    </w:p>
    <w:p w14:paraId="1B09C086" w14:textId="186DF5B8"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Предложение о создании муниципального автономного учреждения путем изменения типа существующего муниципального бюджетного или казенного учреждения подготавливается органом, осуществляющим функции и полномочия учредителя, и представляется главе </w:t>
      </w:r>
      <w:r w:rsidR="00A72E27">
        <w:rPr>
          <w:sz w:val="26"/>
          <w:szCs w:val="26"/>
        </w:rPr>
        <w:t xml:space="preserve">Вилегодского муниципального округа. </w:t>
      </w:r>
      <w:r w:rsidRPr="00744401">
        <w:rPr>
          <w:sz w:val="26"/>
          <w:szCs w:val="26"/>
        </w:rPr>
        <w:t xml:space="preserve"> </w:t>
      </w:r>
    </w:p>
    <w:p w14:paraId="602BA381" w14:textId="086F90CA"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4.7. В случае если изменение типа муниципального учреждения приведет к невозможности осуществления указанным муниципальным учреждением муниципальных функций, </w:t>
      </w:r>
      <w:r w:rsidR="00A72E27">
        <w:rPr>
          <w:sz w:val="26"/>
          <w:szCs w:val="26"/>
        </w:rPr>
        <w:t xml:space="preserve">в пояснительной записке указывается информация о том, кому данные муниципальные функции будут переданы. </w:t>
      </w:r>
    </w:p>
    <w:p w14:paraId="052C6901" w14:textId="0BA82C5D" w:rsidR="00744401" w:rsidRDefault="00744401" w:rsidP="00744401">
      <w:pPr>
        <w:pStyle w:val="ab"/>
        <w:spacing w:before="0" w:beforeAutospacing="0" w:after="0" w:afterAutospacing="0"/>
        <w:ind w:firstLine="709"/>
        <w:jc w:val="both"/>
        <w:rPr>
          <w:sz w:val="26"/>
          <w:szCs w:val="26"/>
        </w:rPr>
      </w:pPr>
      <w:r w:rsidRPr="00744401">
        <w:rPr>
          <w:sz w:val="26"/>
          <w:szCs w:val="26"/>
        </w:rPr>
        <w:t xml:space="preserve">4.8. В случае если изменение типа муниципального учреждения приведет к невозможности осуществления создаваемым муниципальным учреждением полномочий органа местного самоуправления по исполнению публичных обязательств перед физическим лицом, подлежащих исполнению в денежной форме, </w:t>
      </w:r>
      <w:r w:rsidR="00A72E27">
        <w:rPr>
          <w:sz w:val="26"/>
          <w:szCs w:val="26"/>
        </w:rPr>
        <w:t xml:space="preserve">в пояснительной записке указывается информация о том, кому </w:t>
      </w:r>
      <w:r w:rsidRPr="00744401">
        <w:rPr>
          <w:sz w:val="26"/>
          <w:szCs w:val="26"/>
        </w:rPr>
        <w:t xml:space="preserve">указанные полномочия будут переданы. </w:t>
      </w:r>
    </w:p>
    <w:p w14:paraId="4DBAA51B" w14:textId="3A07E7EE" w:rsidR="00A72E27" w:rsidRPr="00744401" w:rsidRDefault="00A72E27" w:rsidP="00744401">
      <w:pPr>
        <w:pStyle w:val="ab"/>
        <w:spacing w:before="0" w:beforeAutospacing="0" w:after="0" w:afterAutospacing="0"/>
        <w:ind w:firstLine="709"/>
        <w:jc w:val="both"/>
        <w:rPr>
          <w:sz w:val="26"/>
          <w:szCs w:val="26"/>
        </w:rPr>
      </w:pPr>
      <w:r>
        <w:rPr>
          <w:sz w:val="26"/>
          <w:szCs w:val="26"/>
        </w:rPr>
        <w:t>4.9. Принятие решения об изменении типа муниципального учреждения в целях создания муниципального бюджетного или автономному учреждения при сохранении объема муниципальных услуг (работ), подлежащих оказанию (выполнению) муниципальными учреждениями, не может являться основанием для сокращения объема бюджетных ассигнований на очередной финансовый год и плановый период, выделяемых органу Администрации</w:t>
      </w:r>
      <w:r w:rsidR="001E4D0F">
        <w:rPr>
          <w:sz w:val="26"/>
          <w:szCs w:val="26"/>
        </w:rPr>
        <w:t xml:space="preserve"> как главному распорядителю средств местного бюджета на оказание муниципальных услуг (выполнение работ). </w:t>
      </w:r>
    </w:p>
    <w:p w14:paraId="13C4F660" w14:textId="6886AB0D"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4.</w:t>
      </w:r>
      <w:r w:rsidR="001E4D0F">
        <w:rPr>
          <w:sz w:val="26"/>
          <w:szCs w:val="26"/>
        </w:rPr>
        <w:t>10</w:t>
      </w:r>
      <w:r w:rsidRPr="00744401">
        <w:rPr>
          <w:sz w:val="26"/>
          <w:szCs w:val="26"/>
        </w:rPr>
        <w:t xml:space="preserve">. После принятия правового акта об изменении типа муниципального учреждения орган, осуществляющий функции и полномочия учредителя, утверждает изменения в устав соответствующего муниципального учреждения в соответствии с разделом 6 настоящего Порядка. </w:t>
      </w:r>
    </w:p>
    <w:p w14:paraId="062C7E65"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  </w:t>
      </w:r>
    </w:p>
    <w:p w14:paraId="73F9A109" w14:textId="115D033E" w:rsidR="00744401" w:rsidRPr="001E4D0F" w:rsidRDefault="00744401" w:rsidP="001E4D0F">
      <w:pPr>
        <w:pStyle w:val="ab"/>
        <w:spacing w:before="0" w:beforeAutospacing="0" w:after="0" w:afterAutospacing="0"/>
        <w:ind w:firstLine="709"/>
        <w:jc w:val="center"/>
        <w:rPr>
          <w:b/>
          <w:bCs/>
          <w:sz w:val="26"/>
          <w:szCs w:val="26"/>
        </w:rPr>
      </w:pPr>
      <w:r w:rsidRPr="001E4D0F">
        <w:rPr>
          <w:b/>
          <w:bCs/>
          <w:sz w:val="26"/>
          <w:szCs w:val="26"/>
        </w:rPr>
        <w:lastRenderedPageBreak/>
        <w:t>5. Ликвидация муниципальных учреждений</w:t>
      </w:r>
    </w:p>
    <w:p w14:paraId="4AA3C6E3" w14:textId="38521C1E" w:rsidR="00744401" w:rsidRPr="001E4D0F" w:rsidRDefault="00744401" w:rsidP="001E4D0F">
      <w:pPr>
        <w:pStyle w:val="ab"/>
        <w:spacing w:before="0" w:beforeAutospacing="0" w:after="0" w:afterAutospacing="0"/>
        <w:ind w:firstLine="709"/>
        <w:jc w:val="center"/>
        <w:rPr>
          <w:b/>
          <w:bCs/>
          <w:sz w:val="26"/>
          <w:szCs w:val="26"/>
        </w:rPr>
      </w:pPr>
    </w:p>
    <w:p w14:paraId="0811CC9B" w14:textId="3DBBD656"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5.1. Решение о ликвидации муниципального учреждения принимается </w:t>
      </w:r>
      <w:r w:rsidR="001E4D0F">
        <w:rPr>
          <w:sz w:val="26"/>
          <w:szCs w:val="26"/>
        </w:rPr>
        <w:t>А</w:t>
      </w:r>
      <w:r w:rsidRPr="00744401">
        <w:rPr>
          <w:sz w:val="26"/>
          <w:szCs w:val="26"/>
        </w:rPr>
        <w:t xml:space="preserve">дминистрацией </w:t>
      </w:r>
      <w:r w:rsidR="001E4D0F">
        <w:rPr>
          <w:sz w:val="26"/>
          <w:szCs w:val="26"/>
        </w:rPr>
        <w:t xml:space="preserve">на основании предложений органов Администрации, осуществляющих функции и полномочия учредителя, </w:t>
      </w:r>
      <w:r w:rsidR="001E4D0F" w:rsidRPr="00744401">
        <w:rPr>
          <w:sz w:val="26"/>
          <w:szCs w:val="26"/>
        </w:rPr>
        <w:t xml:space="preserve">в форме </w:t>
      </w:r>
      <w:r w:rsidR="001E4D0F">
        <w:rPr>
          <w:sz w:val="26"/>
          <w:szCs w:val="26"/>
        </w:rPr>
        <w:t xml:space="preserve">постановления, которое </w:t>
      </w:r>
      <w:r w:rsidRPr="00744401">
        <w:rPr>
          <w:sz w:val="26"/>
          <w:szCs w:val="26"/>
        </w:rPr>
        <w:t xml:space="preserve">должно содержать следующую информацию: </w:t>
      </w:r>
    </w:p>
    <w:p w14:paraId="0CD34E28" w14:textId="5734FDEC" w:rsidR="001E4D0F" w:rsidRPr="00CC03F7" w:rsidRDefault="001E4D0F" w:rsidP="001E4D0F">
      <w:pPr>
        <w:autoSpaceDE w:val="0"/>
        <w:autoSpaceDN w:val="0"/>
        <w:adjustRightInd w:val="0"/>
        <w:ind w:firstLine="709"/>
        <w:jc w:val="both"/>
        <w:rPr>
          <w:sz w:val="26"/>
          <w:szCs w:val="26"/>
        </w:rPr>
      </w:pPr>
      <w:r w:rsidRPr="00CC03F7">
        <w:rPr>
          <w:sz w:val="26"/>
          <w:szCs w:val="26"/>
        </w:rPr>
        <w:t>1) наименование ликвидируемого муниципального учреждения</w:t>
      </w:r>
      <w:r>
        <w:rPr>
          <w:sz w:val="26"/>
          <w:szCs w:val="26"/>
        </w:rPr>
        <w:t xml:space="preserve"> с указанием типа</w:t>
      </w:r>
      <w:r w:rsidRPr="00CC03F7">
        <w:rPr>
          <w:sz w:val="26"/>
          <w:szCs w:val="26"/>
        </w:rPr>
        <w:t>;</w:t>
      </w:r>
    </w:p>
    <w:p w14:paraId="216A00E4" w14:textId="7AA963FF" w:rsidR="001E4D0F" w:rsidRDefault="001E4D0F" w:rsidP="001E4D0F">
      <w:pPr>
        <w:autoSpaceDE w:val="0"/>
        <w:autoSpaceDN w:val="0"/>
        <w:adjustRightInd w:val="0"/>
        <w:ind w:firstLine="709"/>
        <w:jc w:val="both"/>
        <w:rPr>
          <w:sz w:val="26"/>
          <w:szCs w:val="26"/>
        </w:rPr>
      </w:pPr>
      <w:r w:rsidRPr="00CC03F7">
        <w:rPr>
          <w:sz w:val="26"/>
          <w:szCs w:val="26"/>
        </w:rPr>
        <w:t xml:space="preserve">2) наименование органа </w:t>
      </w:r>
      <w:r>
        <w:rPr>
          <w:sz w:val="26"/>
          <w:szCs w:val="26"/>
        </w:rPr>
        <w:t>А</w:t>
      </w:r>
      <w:r w:rsidRPr="00CC03F7">
        <w:rPr>
          <w:sz w:val="26"/>
          <w:szCs w:val="26"/>
        </w:rPr>
        <w:t>дминистрации, который осуществляет функции и полномочия учредителя ликвидируемого муниципального учреждения;</w:t>
      </w:r>
    </w:p>
    <w:p w14:paraId="7AB0F2AE" w14:textId="2872BBEB" w:rsidR="001E4D0F" w:rsidRPr="00CC03F7" w:rsidRDefault="001E4D0F" w:rsidP="001E4D0F">
      <w:pPr>
        <w:autoSpaceDE w:val="0"/>
        <w:autoSpaceDN w:val="0"/>
        <w:adjustRightInd w:val="0"/>
        <w:ind w:firstLine="709"/>
        <w:jc w:val="both"/>
        <w:rPr>
          <w:sz w:val="26"/>
          <w:szCs w:val="26"/>
        </w:rPr>
      </w:pPr>
      <w:r>
        <w:rPr>
          <w:sz w:val="26"/>
          <w:szCs w:val="26"/>
        </w:rPr>
        <w:t>3</w:t>
      </w:r>
      <w:r w:rsidRPr="00CC03F7">
        <w:rPr>
          <w:sz w:val="26"/>
          <w:szCs w:val="26"/>
        </w:rPr>
        <w:t>) перечень мероприятий по ликвидации муниципального учреждения</w:t>
      </w:r>
      <w:r>
        <w:rPr>
          <w:sz w:val="26"/>
          <w:szCs w:val="26"/>
        </w:rPr>
        <w:br/>
      </w:r>
      <w:r w:rsidRPr="00CC03F7">
        <w:rPr>
          <w:sz w:val="26"/>
          <w:szCs w:val="26"/>
        </w:rPr>
        <w:t xml:space="preserve">с указанием </w:t>
      </w:r>
      <w:proofErr w:type="gramStart"/>
      <w:r w:rsidRPr="00CC03F7">
        <w:rPr>
          <w:sz w:val="26"/>
          <w:szCs w:val="26"/>
        </w:rPr>
        <w:t xml:space="preserve">сроков их проведения и органов </w:t>
      </w:r>
      <w:r>
        <w:rPr>
          <w:sz w:val="26"/>
          <w:szCs w:val="26"/>
        </w:rPr>
        <w:t>Администрации</w:t>
      </w:r>
      <w:proofErr w:type="gramEnd"/>
      <w:r>
        <w:rPr>
          <w:sz w:val="26"/>
          <w:szCs w:val="26"/>
        </w:rPr>
        <w:t xml:space="preserve"> </w:t>
      </w:r>
      <w:r w:rsidRPr="00CC03F7">
        <w:rPr>
          <w:sz w:val="26"/>
          <w:szCs w:val="26"/>
        </w:rPr>
        <w:t>которым поручается их провести, в том числе мероприятия:</w:t>
      </w:r>
    </w:p>
    <w:p w14:paraId="715B04D4" w14:textId="77777777" w:rsidR="001E4D0F" w:rsidRPr="00CC03F7" w:rsidRDefault="001E4D0F" w:rsidP="001E4D0F">
      <w:pPr>
        <w:autoSpaceDE w:val="0"/>
        <w:autoSpaceDN w:val="0"/>
        <w:adjustRightInd w:val="0"/>
        <w:ind w:firstLine="709"/>
        <w:jc w:val="both"/>
        <w:rPr>
          <w:sz w:val="26"/>
          <w:szCs w:val="26"/>
        </w:rPr>
      </w:pPr>
      <w:r w:rsidRPr="00CC03F7">
        <w:rPr>
          <w:sz w:val="26"/>
          <w:szCs w:val="26"/>
        </w:rPr>
        <w:t>по направлению уведомления в орган, осуществляющий государственную регистрацию юридических лиц, о том, что муниципальное учреждение находится</w:t>
      </w:r>
      <w:r>
        <w:rPr>
          <w:sz w:val="26"/>
          <w:szCs w:val="26"/>
        </w:rPr>
        <w:br/>
      </w:r>
      <w:r w:rsidRPr="00CC03F7">
        <w:rPr>
          <w:sz w:val="26"/>
          <w:szCs w:val="26"/>
        </w:rPr>
        <w:t>в процессе ликвидации;</w:t>
      </w:r>
    </w:p>
    <w:p w14:paraId="4BD53087" w14:textId="77777777" w:rsidR="001E4D0F" w:rsidRPr="00CC03F7" w:rsidRDefault="001E4D0F" w:rsidP="001E4D0F">
      <w:pPr>
        <w:autoSpaceDE w:val="0"/>
        <w:autoSpaceDN w:val="0"/>
        <w:adjustRightInd w:val="0"/>
        <w:ind w:firstLine="709"/>
        <w:jc w:val="both"/>
        <w:rPr>
          <w:sz w:val="26"/>
          <w:szCs w:val="26"/>
        </w:rPr>
      </w:pPr>
      <w:r w:rsidRPr="00CC03F7">
        <w:rPr>
          <w:sz w:val="26"/>
          <w:szCs w:val="26"/>
        </w:rPr>
        <w:t>по назначению ликвидационной комиссии (ликвидатора) муниципального учреждения;</w:t>
      </w:r>
    </w:p>
    <w:p w14:paraId="4CB37A18" w14:textId="77777777" w:rsidR="001E4D0F" w:rsidRPr="00CC03F7" w:rsidRDefault="001E4D0F" w:rsidP="001E4D0F">
      <w:pPr>
        <w:autoSpaceDE w:val="0"/>
        <w:autoSpaceDN w:val="0"/>
        <w:adjustRightInd w:val="0"/>
        <w:ind w:firstLine="709"/>
        <w:jc w:val="both"/>
        <w:rPr>
          <w:sz w:val="26"/>
          <w:szCs w:val="26"/>
        </w:rPr>
      </w:pPr>
      <w:r w:rsidRPr="00CC03F7">
        <w:rPr>
          <w:sz w:val="26"/>
          <w:szCs w:val="26"/>
        </w:rPr>
        <w:t>по помещению в средствах массовой информации, в которых опубликовываются данные о государственной регистрации юридических</w:t>
      </w:r>
      <w:r>
        <w:rPr>
          <w:sz w:val="26"/>
          <w:szCs w:val="26"/>
        </w:rPr>
        <w:br/>
      </w:r>
      <w:r w:rsidRPr="00CC03F7">
        <w:rPr>
          <w:sz w:val="26"/>
          <w:szCs w:val="26"/>
        </w:rPr>
        <w:t>лиц, публикации о ликвидации муниципального учреждения и о порядке и сроке заявления требований его кредиторами;</w:t>
      </w:r>
    </w:p>
    <w:p w14:paraId="1C5FB666" w14:textId="77777777" w:rsidR="001E4D0F" w:rsidRPr="00CC03F7" w:rsidRDefault="001E4D0F" w:rsidP="001E4D0F">
      <w:pPr>
        <w:autoSpaceDE w:val="0"/>
        <w:autoSpaceDN w:val="0"/>
        <w:adjustRightInd w:val="0"/>
        <w:ind w:firstLine="709"/>
        <w:jc w:val="both"/>
        <w:rPr>
          <w:sz w:val="26"/>
          <w:szCs w:val="26"/>
        </w:rPr>
      </w:pPr>
      <w:r w:rsidRPr="00CC03F7">
        <w:rPr>
          <w:sz w:val="26"/>
          <w:szCs w:val="26"/>
        </w:rPr>
        <w:t>по обеспечению прав кредиторов ликвидируемого муниципального учреждения;</w:t>
      </w:r>
    </w:p>
    <w:p w14:paraId="1EE52C11" w14:textId="77777777" w:rsidR="001E4D0F" w:rsidRPr="00CC03F7" w:rsidRDefault="001E4D0F" w:rsidP="001E4D0F">
      <w:pPr>
        <w:autoSpaceDE w:val="0"/>
        <w:autoSpaceDN w:val="0"/>
        <w:adjustRightInd w:val="0"/>
        <w:ind w:firstLine="709"/>
        <w:jc w:val="both"/>
        <w:rPr>
          <w:sz w:val="26"/>
          <w:szCs w:val="26"/>
        </w:rPr>
      </w:pPr>
      <w:r w:rsidRPr="00CC03F7">
        <w:rPr>
          <w:sz w:val="26"/>
          <w:szCs w:val="26"/>
        </w:rPr>
        <w:t>по утверждению промежуточного ликвидационного баланса</w:t>
      </w:r>
      <w:r>
        <w:rPr>
          <w:sz w:val="26"/>
          <w:szCs w:val="26"/>
        </w:rPr>
        <w:br/>
      </w:r>
      <w:r w:rsidRPr="00CC03F7">
        <w:rPr>
          <w:sz w:val="26"/>
          <w:szCs w:val="26"/>
        </w:rPr>
        <w:t>и ликвидационного баланса после завершения расчетов с кредиторами;</w:t>
      </w:r>
    </w:p>
    <w:p w14:paraId="58D846D1" w14:textId="77777777" w:rsidR="001E4D0F" w:rsidRPr="00CC03F7" w:rsidRDefault="001E4D0F" w:rsidP="001E4D0F">
      <w:pPr>
        <w:autoSpaceDE w:val="0"/>
        <w:autoSpaceDN w:val="0"/>
        <w:adjustRightInd w:val="0"/>
        <w:ind w:firstLine="709"/>
        <w:jc w:val="both"/>
        <w:rPr>
          <w:sz w:val="26"/>
          <w:szCs w:val="26"/>
        </w:rPr>
      </w:pPr>
      <w:r w:rsidRPr="00CC03F7">
        <w:rPr>
          <w:sz w:val="26"/>
          <w:szCs w:val="26"/>
        </w:rPr>
        <w:t>4) предельный срок завершения ликвидации муниципального учреждения;</w:t>
      </w:r>
    </w:p>
    <w:p w14:paraId="7C219411" w14:textId="4B091160" w:rsidR="001E4D0F" w:rsidRPr="00CC03F7" w:rsidRDefault="001E4D0F" w:rsidP="001E4D0F">
      <w:pPr>
        <w:autoSpaceDE w:val="0"/>
        <w:autoSpaceDN w:val="0"/>
        <w:adjustRightInd w:val="0"/>
        <w:ind w:firstLine="709"/>
        <w:jc w:val="both"/>
        <w:rPr>
          <w:sz w:val="26"/>
          <w:szCs w:val="26"/>
        </w:rPr>
      </w:pPr>
      <w:r w:rsidRPr="00CC03F7">
        <w:rPr>
          <w:sz w:val="26"/>
          <w:szCs w:val="26"/>
        </w:rPr>
        <w:t>5) должностное лицо, на которое возлагается контроль за исполнением постановления о ликвидации муниципального учреждения;</w:t>
      </w:r>
    </w:p>
    <w:p w14:paraId="2F3A4FB5" w14:textId="18EDF9A5" w:rsidR="001E4D0F" w:rsidRPr="00CC03F7" w:rsidRDefault="001E4D0F" w:rsidP="001E4D0F">
      <w:pPr>
        <w:autoSpaceDE w:val="0"/>
        <w:autoSpaceDN w:val="0"/>
        <w:adjustRightInd w:val="0"/>
        <w:ind w:firstLine="709"/>
        <w:jc w:val="both"/>
        <w:rPr>
          <w:sz w:val="26"/>
          <w:szCs w:val="26"/>
        </w:rPr>
      </w:pPr>
      <w:r w:rsidRPr="00CC03F7">
        <w:rPr>
          <w:sz w:val="26"/>
          <w:szCs w:val="26"/>
        </w:rPr>
        <w:t xml:space="preserve">6) реквизиты положительного заключения комиссии по оценке последствий решения о ликвидации муниципальных </w:t>
      </w:r>
      <w:r w:rsidR="00AB1B98">
        <w:rPr>
          <w:sz w:val="26"/>
          <w:szCs w:val="26"/>
        </w:rPr>
        <w:t xml:space="preserve">учреждений </w:t>
      </w:r>
      <w:r>
        <w:rPr>
          <w:sz w:val="26"/>
          <w:szCs w:val="26"/>
        </w:rPr>
        <w:t xml:space="preserve">Вилегодского </w:t>
      </w:r>
      <w:r w:rsidRPr="003F538F">
        <w:rPr>
          <w:sz w:val="26"/>
          <w:szCs w:val="26"/>
        </w:rPr>
        <w:t xml:space="preserve"> муниципального округа</w:t>
      </w:r>
      <w:r w:rsidRPr="00CC03F7">
        <w:rPr>
          <w:sz w:val="26"/>
          <w:szCs w:val="26"/>
        </w:rPr>
        <w:t xml:space="preserve">, образующих социальную инфраструктуру для детей,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 в случае принятия решения о реорганизации или ликвидации </w:t>
      </w:r>
      <w:r w:rsidR="00AB1B98">
        <w:rPr>
          <w:sz w:val="26"/>
          <w:szCs w:val="26"/>
        </w:rPr>
        <w:t xml:space="preserve">муниципальных учреждений, </w:t>
      </w:r>
      <w:r w:rsidRPr="00CC03F7">
        <w:rPr>
          <w:sz w:val="26"/>
          <w:szCs w:val="26"/>
        </w:rPr>
        <w:t>образующ</w:t>
      </w:r>
      <w:r w:rsidR="00AB1B98">
        <w:rPr>
          <w:sz w:val="26"/>
          <w:szCs w:val="26"/>
        </w:rPr>
        <w:t>их</w:t>
      </w:r>
      <w:r w:rsidRPr="00CC03F7">
        <w:rPr>
          <w:sz w:val="26"/>
          <w:szCs w:val="26"/>
        </w:rPr>
        <w:t xml:space="preserve"> социальную инфраструктуру для детей.</w:t>
      </w:r>
    </w:p>
    <w:p w14:paraId="347C6CEB" w14:textId="7C9A9BFE"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5.2. Проект </w:t>
      </w:r>
      <w:r w:rsidR="001E4D0F">
        <w:rPr>
          <w:sz w:val="26"/>
          <w:szCs w:val="26"/>
        </w:rPr>
        <w:t xml:space="preserve">постановления </w:t>
      </w:r>
      <w:r w:rsidRPr="00744401">
        <w:rPr>
          <w:sz w:val="26"/>
          <w:szCs w:val="26"/>
        </w:rPr>
        <w:t xml:space="preserve">о ликвидации муниципального учреждения подготавливается органом, осуществляющим функции и полномочия учредителя соответствующего учреждения. </w:t>
      </w:r>
    </w:p>
    <w:p w14:paraId="246B3C6E"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Одновременно с проектом распоряжения о ликвидации муниципального учреждения органом, осуществляющим функции и полномочия учредителя, представляется пояснительная записка, содержащая обоснование целесообразности ликвидации учреждений и информацию о дебиторской и кредиторской задолженности учреждения (в том числе просроченной), при наличии таковой. </w:t>
      </w:r>
    </w:p>
    <w:p w14:paraId="40F9FF42"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В случае если ликвидируемое муниципальное учреждение осуществляет муниципальные функции, пояснительная записка должна содержать информацию о </w:t>
      </w:r>
      <w:r w:rsidRPr="00744401">
        <w:rPr>
          <w:sz w:val="26"/>
          <w:szCs w:val="26"/>
        </w:rPr>
        <w:lastRenderedPageBreak/>
        <w:t xml:space="preserve">муниципальном учреждении, которому указанные муниципальные функции будут переданы после завершения процесса ликвидации. </w:t>
      </w:r>
    </w:p>
    <w:p w14:paraId="51C262C3" w14:textId="435B7CDE" w:rsidR="00744401" w:rsidRDefault="00744401" w:rsidP="00744401">
      <w:pPr>
        <w:pStyle w:val="ab"/>
        <w:spacing w:before="0" w:beforeAutospacing="0" w:after="0" w:afterAutospacing="0"/>
        <w:ind w:firstLine="709"/>
        <w:jc w:val="both"/>
        <w:rPr>
          <w:sz w:val="26"/>
          <w:szCs w:val="26"/>
        </w:rPr>
      </w:pPr>
      <w:r w:rsidRPr="00744401">
        <w:rPr>
          <w:sz w:val="26"/>
          <w:szCs w:val="26"/>
        </w:rPr>
        <w:t xml:space="preserve">В случае если ликвидируемое муниципальное учреждение осуществляет полномочия органа местного самоуправления по исполнению публичных обязательств перед физическим лицом, подлежащих исполнению в денежной форме, пояснительная записка должна содержать информацию о муниципальном учреждении, которому указанные полномочия будут переданы после завершения процесса ликвидации. </w:t>
      </w:r>
    </w:p>
    <w:p w14:paraId="4DA7973A" w14:textId="7ED47761" w:rsidR="001E4D0F" w:rsidRDefault="001E4D0F" w:rsidP="001E4D0F">
      <w:pPr>
        <w:autoSpaceDE w:val="0"/>
        <w:autoSpaceDN w:val="0"/>
        <w:adjustRightInd w:val="0"/>
        <w:ind w:firstLine="709"/>
        <w:jc w:val="both"/>
        <w:rPr>
          <w:sz w:val="26"/>
          <w:szCs w:val="26"/>
        </w:rPr>
      </w:pPr>
      <w:r w:rsidRPr="00744401">
        <w:rPr>
          <w:sz w:val="26"/>
          <w:szCs w:val="26"/>
        </w:rPr>
        <w:t xml:space="preserve">Проект </w:t>
      </w:r>
      <w:r>
        <w:rPr>
          <w:sz w:val="26"/>
          <w:szCs w:val="26"/>
        </w:rPr>
        <w:t xml:space="preserve">постановления Администрации о ликвидации муниципального учреждения </w:t>
      </w:r>
      <w:r w:rsidRPr="00CC03F7">
        <w:rPr>
          <w:sz w:val="26"/>
          <w:szCs w:val="26"/>
        </w:rPr>
        <w:t xml:space="preserve">подлежит согласованию с </w:t>
      </w:r>
      <w:r>
        <w:rPr>
          <w:sz w:val="26"/>
          <w:szCs w:val="26"/>
        </w:rPr>
        <w:t xml:space="preserve">Управлением финансово-экономической деятельности и имущественных отношений, юридическим отделом Администрации. </w:t>
      </w:r>
    </w:p>
    <w:p w14:paraId="2953C03D" w14:textId="42684886"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5.3. После издания </w:t>
      </w:r>
      <w:r w:rsidR="00E62A90">
        <w:rPr>
          <w:sz w:val="26"/>
          <w:szCs w:val="26"/>
        </w:rPr>
        <w:t xml:space="preserve">постановления </w:t>
      </w:r>
      <w:r w:rsidRPr="00744401">
        <w:rPr>
          <w:sz w:val="26"/>
          <w:szCs w:val="26"/>
        </w:rPr>
        <w:t xml:space="preserve">о ликвидации муниципального учреждения орган, осуществляющий функции и полномочия учредителя, обязан: </w:t>
      </w:r>
    </w:p>
    <w:p w14:paraId="0D029F22" w14:textId="1C28BF2F" w:rsidR="00744401" w:rsidRPr="00744401" w:rsidRDefault="00E62A90" w:rsidP="00744401">
      <w:pPr>
        <w:pStyle w:val="ab"/>
        <w:spacing w:before="0" w:beforeAutospacing="0" w:after="0" w:afterAutospacing="0"/>
        <w:ind w:firstLine="709"/>
        <w:jc w:val="both"/>
        <w:rPr>
          <w:sz w:val="26"/>
          <w:szCs w:val="26"/>
        </w:rPr>
      </w:pPr>
      <w:r>
        <w:rPr>
          <w:sz w:val="26"/>
          <w:szCs w:val="26"/>
        </w:rPr>
        <w:t xml:space="preserve">1) </w:t>
      </w:r>
      <w:r w:rsidR="00744401" w:rsidRPr="00744401">
        <w:rPr>
          <w:sz w:val="26"/>
          <w:szCs w:val="26"/>
        </w:rPr>
        <w:t xml:space="preserve">в трехдневный срок довести указанный правовой акт до сведения регистрирующего органа для внесения в Единый государственный реестр юридических лиц сведений о том, что учреждение находится в процессе ликвидации; </w:t>
      </w:r>
    </w:p>
    <w:p w14:paraId="389F8CF4" w14:textId="0B051626" w:rsidR="00744401" w:rsidRPr="00744401" w:rsidRDefault="00E62A90" w:rsidP="00744401">
      <w:pPr>
        <w:pStyle w:val="ab"/>
        <w:spacing w:before="0" w:beforeAutospacing="0" w:after="0" w:afterAutospacing="0"/>
        <w:ind w:firstLine="709"/>
        <w:jc w:val="both"/>
        <w:rPr>
          <w:sz w:val="26"/>
          <w:szCs w:val="26"/>
        </w:rPr>
      </w:pPr>
      <w:r>
        <w:rPr>
          <w:sz w:val="26"/>
          <w:szCs w:val="26"/>
        </w:rPr>
        <w:t xml:space="preserve">2) в двухнедельный срок: </w:t>
      </w:r>
      <w:r w:rsidR="00744401" w:rsidRPr="00744401">
        <w:rPr>
          <w:sz w:val="26"/>
          <w:szCs w:val="26"/>
        </w:rPr>
        <w:t xml:space="preserve"> </w:t>
      </w:r>
    </w:p>
    <w:p w14:paraId="5BEF4FEB" w14:textId="00BBC922"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утвердить состав ликвидационной комиссии соответствующего учреждения; </w:t>
      </w:r>
    </w:p>
    <w:p w14:paraId="06D9DE10" w14:textId="10B32926" w:rsidR="00744401" w:rsidRDefault="00744401" w:rsidP="00744401">
      <w:pPr>
        <w:pStyle w:val="ab"/>
        <w:spacing w:before="0" w:beforeAutospacing="0" w:after="0" w:afterAutospacing="0"/>
        <w:ind w:firstLine="709"/>
        <w:jc w:val="both"/>
        <w:rPr>
          <w:sz w:val="26"/>
          <w:szCs w:val="26"/>
        </w:rPr>
      </w:pPr>
      <w:r w:rsidRPr="00744401">
        <w:rPr>
          <w:sz w:val="26"/>
          <w:szCs w:val="26"/>
        </w:rPr>
        <w:t>установить порядок и сроки ликвидации соответствующего учреждения в соответствии с Гражданским кодексом Российской Федерации и правовым актом о ликвидации муниципального учреждения</w:t>
      </w:r>
      <w:r w:rsidR="00E62A90">
        <w:rPr>
          <w:sz w:val="26"/>
          <w:szCs w:val="26"/>
        </w:rPr>
        <w:t>.</w:t>
      </w:r>
    </w:p>
    <w:p w14:paraId="0C872A42" w14:textId="54DB3749" w:rsidR="00E62A90" w:rsidRPr="00E62A90" w:rsidRDefault="00E62A90" w:rsidP="00E62A90">
      <w:pPr>
        <w:pStyle w:val="ab"/>
        <w:spacing w:before="0" w:beforeAutospacing="0" w:after="0" w:afterAutospacing="0"/>
        <w:ind w:firstLine="709"/>
        <w:jc w:val="both"/>
        <w:rPr>
          <w:sz w:val="26"/>
          <w:szCs w:val="26"/>
        </w:rPr>
      </w:pPr>
      <w:r w:rsidRPr="00E62A90">
        <w:rPr>
          <w:sz w:val="26"/>
          <w:szCs w:val="26"/>
        </w:rPr>
        <w:t>5.</w:t>
      </w:r>
      <w:r w:rsidR="006E2125">
        <w:rPr>
          <w:sz w:val="26"/>
          <w:szCs w:val="26"/>
        </w:rPr>
        <w:t>4</w:t>
      </w:r>
      <w:r w:rsidRPr="00E62A90">
        <w:rPr>
          <w:sz w:val="26"/>
          <w:szCs w:val="26"/>
        </w:rPr>
        <w:t>. Ликвидационная комиссия:</w:t>
      </w:r>
    </w:p>
    <w:p w14:paraId="386CD1A9" w14:textId="278AAC6B" w:rsidR="00E62A90" w:rsidRPr="00E62A90" w:rsidRDefault="00E62A90" w:rsidP="00E62A90">
      <w:pPr>
        <w:pStyle w:val="ab"/>
        <w:spacing w:before="0" w:beforeAutospacing="0" w:after="0" w:afterAutospacing="0"/>
        <w:ind w:firstLine="709"/>
        <w:jc w:val="both"/>
        <w:rPr>
          <w:sz w:val="26"/>
          <w:szCs w:val="26"/>
        </w:rPr>
      </w:pPr>
      <w:r>
        <w:rPr>
          <w:sz w:val="26"/>
          <w:szCs w:val="26"/>
        </w:rPr>
        <w:t xml:space="preserve">1) </w:t>
      </w:r>
      <w:r w:rsidRPr="00E62A90">
        <w:rPr>
          <w:sz w:val="26"/>
          <w:szCs w:val="26"/>
        </w:rPr>
        <w:t xml:space="preserve">обеспечивает реализацию полномочий по управлению делами ликвидируемого муниципального учреждения в течение всего периода его ликвидации; </w:t>
      </w:r>
    </w:p>
    <w:p w14:paraId="41B41643" w14:textId="04C287A1" w:rsidR="00E62A90" w:rsidRPr="00E62A90" w:rsidRDefault="00E62A90" w:rsidP="00E62A90">
      <w:pPr>
        <w:pStyle w:val="ab"/>
        <w:spacing w:before="0" w:beforeAutospacing="0" w:after="0" w:afterAutospacing="0"/>
        <w:ind w:firstLine="709"/>
        <w:jc w:val="both"/>
        <w:rPr>
          <w:sz w:val="26"/>
          <w:szCs w:val="26"/>
        </w:rPr>
      </w:pPr>
      <w:r>
        <w:rPr>
          <w:sz w:val="26"/>
          <w:szCs w:val="26"/>
        </w:rPr>
        <w:t xml:space="preserve">2) </w:t>
      </w:r>
      <w:r w:rsidRPr="00E62A90">
        <w:rPr>
          <w:sz w:val="26"/>
          <w:szCs w:val="26"/>
        </w:rPr>
        <w:t xml:space="preserve"> помещает в органах печати, в которых публикуются данные о государственной регистрации юридического лица, публикацию о его ликвидации и о порядке и сроке заявления требований его кредиторами. Этот срок не может быть менее двух месяцев с момента публикации о ликвидации; </w:t>
      </w:r>
    </w:p>
    <w:p w14:paraId="34C6E853" w14:textId="0FBCF735" w:rsidR="00E62A90" w:rsidRPr="00E62A90" w:rsidRDefault="00E62A90" w:rsidP="00E62A90">
      <w:pPr>
        <w:pStyle w:val="ab"/>
        <w:spacing w:before="0" w:beforeAutospacing="0" w:after="0" w:afterAutospacing="0"/>
        <w:ind w:firstLine="709"/>
        <w:jc w:val="both"/>
        <w:rPr>
          <w:sz w:val="26"/>
          <w:szCs w:val="26"/>
        </w:rPr>
      </w:pPr>
      <w:r>
        <w:rPr>
          <w:sz w:val="26"/>
          <w:szCs w:val="26"/>
        </w:rPr>
        <w:t xml:space="preserve">3) </w:t>
      </w:r>
      <w:r w:rsidRPr="00E62A90">
        <w:rPr>
          <w:sz w:val="26"/>
          <w:szCs w:val="26"/>
        </w:rPr>
        <w:t xml:space="preserve">принимает меры к выявлению кредиторов и получению дебиторской задолженности, а также письменно уведомляет кредиторов о ликвидации юридического лица; </w:t>
      </w:r>
    </w:p>
    <w:p w14:paraId="4DCB85C7" w14:textId="6F7A4DF8" w:rsidR="00E62A90" w:rsidRPr="00E62A90" w:rsidRDefault="00E62A90" w:rsidP="00E62A90">
      <w:pPr>
        <w:pStyle w:val="ab"/>
        <w:spacing w:before="0" w:beforeAutospacing="0" w:after="0" w:afterAutospacing="0"/>
        <w:ind w:firstLine="709"/>
        <w:jc w:val="both"/>
        <w:rPr>
          <w:sz w:val="26"/>
          <w:szCs w:val="26"/>
        </w:rPr>
      </w:pPr>
      <w:r>
        <w:rPr>
          <w:sz w:val="26"/>
          <w:szCs w:val="26"/>
        </w:rPr>
        <w:t>4)</w:t>
      </w:r>
      <w:r w:rsidRPr="00E62A90">
        <w:rPr>
          <w:sz w:val="26"/>
          <w:szCs w:val="26"/>
        </w:rPr>
        <w:t xml:space="preserve"> в 10-дневный срок с даты истечения периода, установленного для предъявления требований </w:t>
      </w:r>
      <w:proofErr w:type="gramStart"/>
      <w:r w:rsidRPr="00E62A90">
        <w:rPr>
          <w:sz w:val="26"/>
          <w:szCs w:val="26"/>
        </w:rPr>
        <w:t>кредиторами</w:t>
      </w:r>
      <w:proofErr w:type="gramEnd"/>
      <w:r w:rsidRPr="00E62A90">
        <w:rPr>
          <w:sz w:val="26"/>
          <w:szCs w:val="26"/>
        </w:rPr>
        <w:t xml:space="preserve"> представляет в </w:t>
      </w:r>
      <w:r>
        <w:rPr>
          <w:sz w:val="26"/>
          <w:szCs w:val="26"/>
        </w:rPr>
        <w:t>А</w:t>
      </w:r>
      <w:r w:rsidRPr="00E62A90">
        <w:rPr>
          <w:sz w:val="26"/>
          <w:szCs w:val="26"/>
        </w:rPr>
        <w:t>дминистрацию промежуточный ликвидационный баланс</w:t>
      </w:r>
      <w:r>
        <w:rPr>
          <w:sz w:val="26"/>
          <w:szCs w:val="26"/>
        </w:rPr>
        <w:t xml:space="preserve">; </w:t>
      </w:r>
    </w:p>
    <w:p w14:paraId="13D80407" w14:textId="665BEDCA" w:rsidR="00E62A90" w:rsidRPr="00E62A90" w:rsidRDefault="00E62A90" w:rsidP="00E62A90">
      <w:pPr>
        <w:pStyle w:val="ab"/>
        <w:spacing w:before="0" w:beforeAutospacing="0" w:after="0" w:afterAutospacing="0"/>
        <w:ind w:firstLine="709"/>
        <w:jc w:val="both"/>
        <w:rPr>
          <w:sz w:val="26"/>
          <w:szCs w:val="26"/>
        </w:rPr>
      </w:pPr>
      <w:r>
        <w:rPr>
          <w:sz w:val="26"/>
          <w:szCs w:val="26"/>
        </w:rPr>
        <w:t xml:space="preserve">5) </w:t>
      </w:r>
      <w:r w:rsidRPr="00E62A90">
        <w:rPr>
          <w:sz w:val="26"/>
          <w:szCs w:val="26"/>
        </w:rPr>
        <w:t xml:space="preserve"> в 10-дневный срок после завершения расчетов с кредиторами представляет в </w:t>
      </w:r>
      <w:r>
        <w:rPr>
          <w:sz w:val="26"/>
          <w:szCs w:val="26"/>
        </w:rPr>
        <w:t>А</w:t>
      </w:r>
      <w:r w:rsidRPr="00E62A90">
        <w:rPr>
          <w:sz w:val="26"/>
          <w:szCs w:val="26"/>
        </w:rPr>
        <w:t>дминистрацию для утверждения ликвидационный баланс</w:t>
      </w:r>
      <w:r w:rsidR="006E2125">
        <w:rPr>
          <w:sz w:val="26"/>
          <w:szCs w:val="26"/>
        </w:rPr>
        <w:t xml:space="preserve">; </w:t>
      </w:r>
    </w:p>
    <w:p w14:paraId="611F4720" w14:textId="7277B3E7" w:rsidR="00E62A90" w:rsidRPr="00E62A90" w:rsidRDefault="006E2125" w:rsidP="00E62A90">
      <w:pPr>
        <w:pStyle w:val="ab"/>
        <w:spacing w:before="0" w:beforeAutospacing="0" w:after="0" w:afterAutospacing="0"/>
        <w:ind w:firstLine="709"/>
        <w:jc w:val="both"/>
        <w:rPr>
          <w:sz w:val="26"/>
          <w:szCs w:val="26"/>
        </w:rPr>
      </w:pPr>
      <w:r>
        <w:rPr>
          <w:sz w:val="26"/>
          <w:szCs w:val="26"/>
        </w:rPr>
        <w:t xml:space="preserve">6) </w:t>
      </w:r>
      <w:r w:rsidR="00E62A90" w:rsidRPr="00E62A90">
        <w:rPr>
          <w:sz w:val="26"/>
          <w:szCs w:val="26"/>
        </w:rPr>
        <w:t xml:space="preserve">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муниципального учреждения. </w:t>
      </w:r>
    </w:p>
    <w:p w14:paraId="2420A74A" w14:textId="32888A8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5.</w:t>
      </w:r>
      <w:r w:rsidR="006E2125">
        <w:rPr>
          <w:sz w:val="26"/>
          <w:szCs w:val="26"/>
        </w:rPr>
        <w:t>5.</w:t>
      </w:r>
      <w:r w:rsidRPr="00744401">
        <w:rPr>
          <w:sz w:val="26"/>
          <w:szCs w:val="26"/>
        </w:rPr>
        <w:t xml:space="preserve"> При ликвидации муниципального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 </w:t>
      </w:r>
    </w:p>
    <w:p w14:paraId="13BE88EB" w14:textId="1D687FC0"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5.</w:t>
      </w:r>
      <w:r w:rsidR="006E2125">
        <w:rPr>
          <w:sz w:val="26"/>
          <w:szCs w:val="26"/>
        </w:rPr>
        <w:t>6</w:t>
      </w:r>
      <w:r w:rsidRPr="00744401">
        <w:rPr>
          <w:sz w:val="26"/>
          <w:szCs w:val="26"/>
        </w:rPr>
        <w:t xml:space="preserve">. Требования кредиторов ликвидируемого муниципального учреждения </w:t>
      </w:r>
      <w:r w:rsidR="006E2125">
        <w:rPr>
          <w:sz w:val="26"/>
          <w:szCs w:val="26"/>
        </w:rPr>
        <w:t xml:space="preserve">(за исключением казенного учреждения) </w:t>
      </w:r>
      <w:r w:rsidRPr="00744401">
        <w:rPr>
          <w:sz w:val="26"/>
          <w:szCs w:val="26"/>
        </w:rPr>
        <w:t xml:space="preserve">удовлетворяются за счет имущества, на которое в соответствии с законодательством Российской Федерации может быть обращено взыскание. </w:t>
      </w:r>
    </w:p>
    <w:p w14:paraId="0F975A58" w14:textId="5FDAACBE"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lastRenderedPageBreak/>
        <w:t>5.</w:t>
      </w:r>
      <w:r w:rsidR="006E2125">
        <w:rPr>
          <w:sz w:val="26"/>
          <w:szCs w:val="26"/>
        </w:rPr>
        <w:t>7</w:t>
      </w:r>
      <w:r w:rsidRPr="00744401">
        <w:rPr>
          <w:sz w:val="26"/>
          <w:szCs w:val="26"/>
        </w:rPr>
        <w:t xml:space="preserve">. Имущество муниципального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w:t>
      </w:r>
      <w:r w:rsidR="006E2125">
        <w:rPr>
          <w:sz w:val="26"/>
          <w:szCs w:val="26"/>
        </w:rPr>
        <w:t>Управлению финансового-экономической деятельности и имущественных отношений в к</w:t>
      </w:r>
      <w:r w:rsidRPr="00744401">
        <w:rPr>
          <w:sz w:val="26"/>
          <w:szCs w:val="26"/>
        </w:rPr>
        <w:t xml:space="preserve">азну </w:t>
      </w:r>
      <w:r w:rsidR="006E2125">
        <w:rPr>
          <w:sz w:val="26"/>
          <w:szCs w:val="26"/>
        </w:rPr>
        <w:t xml:space="preserve">Вилегодского муниципального округа. </w:t>
      </w:r>
    </w:p>
    <w:p w14:paraId="3C719392"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  </w:t>
      </w:r>
    </w:p>
    <w:p w14:paraId="6C372B51" w14:textId="6321E557" w:rsidR="00744401" w:rsidRPr="006E2125" w:rsidRDefault="00744401" w:rsidP="006E2125">
      <w:pPr>
        <w:pStyle w:val="ab"/>
        <w:spacing w:before="0" w:beforeAutospacing="0" w:after="0" w:afterAutospacing="0"/>
        <w:ind w:firstLine="709"/>
        <w:jc w:val="center"/>
        <w:rPr>
          <w:b/>
          <w:bCs/>
          <w:sz w:val="26"/>
          <w:szCs w:val="26"/>
        </w:rPr>
      </w:pPr>
      <w:r w:rsidRPr="006E2125">
        <w:rPr>
          <w:b/>
          <w:bCs/>
          <w:sz w:val="26"/>
          <w:szCs w:val="26"/>
        </w:rPr>
        <w:t>6. Утверждение уставов муниципальных учреждений и внесение в них изменений</w:t>
      </w:r>
    </w:p>
    <w:p w14:paraId="1B85B61E" w14:textId="77777777" w:rsidR="00744401" w:rsidRPr="00744401" w:rsidRDefault="00744401" w:rsidP="00744401">
      <w:pPr>
        <w:pStyle w:val="ab"/>
        <w:spacing w:before="0" w:beforeAutospacing="0" w:after="0" w:afterAutospacing="0"/>
        <w:ind w:firstLine="709"/>
        <w:jc w:val="both"/>
        <w:rPr>
          <w:sz w:val="26"/>
          <w:szCs w:val="26"/>
        </w:rPr>
      </w:pPr>
      <w:r w:rsidRPr="00744401">
        <w:rPr>
          <w:sz w:val="26"/>
          <w:szCs w:val="26"/>
        </w:rPr>
        <w:t xml:space="preserve">  </w:t>
      </w:r>
    </w:p>
    <w:p w14:paraId="2DCFAEF7" w14:textId="5738445C" w:rsidR="006E2125" w:rsidRDefault="00744401" w:rsidP="006E2125">
      <w:pPr>
        <w:autoSpaceDE w:val="0"/>
        <w:autoSpaceDN w:val="0"/>
        <w:adjustRightInd w:val="0"/>
        <w:ind w:firstLine="709"/>
        <w:jc w:val="both"/>
        <w:rPr>
          <w:sz w:val="26"/>
          <w:szCs w:val="26"/>
        </w:rPr>
      </w:pPr>
      <w:r w:rsidRPr="00744401">
        <w:rPr>
          <w:sz w:val="26"/>
          <w:szCs w:val="26"/>
        </w:rPr>
        <w:t xml:space="preserve">6.1. </w:t>
      </w:r>
      <w:r w:rsidR="006E2125" w:rsidRPr="00CC03F7">
        <w:rPr>
          <w:sz w:val="26"/>
          <w:szCs w:val="26"/>
        </w:rPr>
        <w:t xml:space="preserve">Устав муниципального учреждения, а также изменения, вносимые в него, утверждаются </w:t>
      </w:r>
      <w:r w:rsidR="006E2125">
        <w:rPr>
          <w:sz w:val="26"/>
          <w:szCs w:val="26"/>
        </w:rPr>
        <w:t>постановлением Администрации</w:t>
      </w:r>
      <w:r w:rsidR="005D2E72">
        <w:rPr>
          <w:sz w:val="26"/>
          <w:szCs w:val="26"/>
        </w:rPr>
        <w:t xml:space="preserve">, органа Администрации, </w:t>
      </w:r>
      <w:r w:rsidR="006E2125" w:rsidRPr="00CC03F7">
        <w:rPr>
          <w:sz w:val="26"/>
          <w:szCs w:val="26"/>
        </w:rPr>
        <w:t>осуществл</w:t>
      </w:r>
      <w:r w:rsidR="006E2125">
        <w:rPr>
          <w:sz w:val="26"/>
          <w:szCs w:val="26"/>
        </w:rPr>
        <w:t>яющих</w:t>
      </w:r>
      <w:r w:rsidR="006E2125" w:rsidRPr="00CC03F7">
        <w:rPr>
          <w:sz w:val="26"/>
          <w:szCs w:val="26"/>
        </w:rPr>
        <w:t xml:space="preserve"> функции и полномочия учредителя муниципального учреждения.</w:t>
      </w:r>
    </w:p>
    <w:p w14:paraId="7AE49E11" w14:textId="1BA26E1A"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6.2. Устав должен содержать:</w:t>
      </w:r>
    </w:p>
    <w:p w14:paraId="2F90F035" w14:textId="763BB808" w:rsidR="006E2125" w:rsidRPr="006E2125" w:rsidRDefault="006C3EE1" w:rsidP="006E2125">
      <w:pPr>
        <w:pStyle w:val="ab"/>
        <w:spacing w:before="0" w:beforeAutospacing="0" w:after="0" w:afterAutospacing="0"/>
        <w:ind w:firstLine="709"/>
        <w:jc w:val="both"/>
        <w:rPr>
          <w:sz w:val="26"/>
          <w:szCs w:val="26"/>
        </w:rPr>
      </w:pPr>
      <w:r>
        <w:rPr>
          <w:sz w:val="26"/>
          <w:szCs w:val="26"/>
        </w:rPr>
        <w:t>1</w:t>
      </w:r>
      <w:r w:rsidR="006E2125" w:rsidRPr="006E2125">
        <w:rPr>
          <w:sz w:val="26"/>
          <w:szCs w:val="26"/>
        </w:rPr>
        <w:t xml:space="preserve">) общие положения, устанавливающие в том числе: </w:t>
      </w:r>
    </w:p>
    <w:p w14:paraId="665BE8CF" w14:textId="77777777"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наименование муниципального учреждения, содержащее указание на характер его деятельности, организационно-правовую форму и тип муниципального учреждения; </w:t>
      </w:r>
    </w:p>
    <w:p w14:paraId="6EFF38F2" w14:textId="77777777"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информацию о месте нахождения муниципального учреждения; </w:t>
      </w:r>
    </w:p>
    <w:p w14:paraId="50387D65" w14:textId="77777777"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сведения об органе, осуществляющем функции и полномочия учредителя муниципального учреждения; </w:t>
      </w:r>
    </w:p>
    <w:p w14:paraId="222F71AC" w14:textId="77777777"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сведения о собственнике имущества муниципального учреждения, источники формирования имущества муниципального учреждения; </w:t>
      </w:r>
    </w:p>
    <w:p w14:paraId="11288F21" w14:textId="2E09CC87" w:rsidR="006E2125" w:rsidRPr="006E2125" w:rsidRDefault="006C3EE1" w:rsidP="006E2125">
      <w:pPr>
        <w:pStyle w:val="ab"/>
        <w:spacing w:before="0" w:beforeAutospacing="0" w:after="0" w:afterAutospacing="0"/>
        <w:ind w:firstLine="709"/>
        <w:jc w:val="both"/>
        <w:rPr>
          <w:sz w:val="26"/>
          <w:szCs w:val="26"/>
        </w:rPr>
      </w:pPr>
      <w:r>
        <w:rPr>
          <w:sz w:val="26"/>
          <w:szCs w:val="26"/>
        </w:rPr>
        <w:t xml:space="preserve">2) </w:t>
      </w:r>
      <w:r w:rsidR="006E2125" w:rsidRPr="006E2125">
        <w:rPr>
          <w:sz w:val="26"/>
          <w:szCs w:val="26"/>
        </w:rPr>
        <w:t xml:space="preserve">предмет и цели деятельности учреждения в соответствии с федеральным законом, иным нормативным правовым актом, муниципальным правовым актом, а также исчерпывающий перечень видов деятельности, которые муниципальное учреждение вправе осуществлять в соответствии с целями, для достижения которых оно создано; </w:t>
      </w:r>
    </w:p>
    <w:p w14:paraId="5C07AEF1" w14:textId="1A44E20C" w:rsidR="006E2125" w:rsidRPr="006E2125" w:rsidRDefault="006C3EE1" w:rsidP="006E2125">
      <w:pPr>
        <w:pStyle w:val="ab"/>
        <w:spacing w:before="0" w:beforeAutospacing="0" w:after="0" w:afterAutospacing="0"/>
        <w:ind w:firstLine="709"/>
        <w:jc w:val="both"/>
        <w:rPr>
          <w:sz w:val="26"/>
          <w:szCs w:val="26"/>
        </w:rPr>
      </w:pPr>
      <w:r>
        <w:rPr>
          <w:sz w:val="26"/>
          <w:szCs w:val="26"/>
        </w:rPr>
        <w:t>3)</w:t>
      </w:r>
      <w:r w:rsidR="006E2125" w:rsidRPr="006E2125">
        <w:rPr>
          <w:sz w:val="26"/>
          <w:szCs w:val="26"/>
        </w:rPr>
        <w:t xml:space="preserve"> сведения о филиалах и представительствах; </w:t>
      </w:r>
    </w:p>
    <w:p w14:paraId="2DCF381B" w14:textId="6192630C" w:rsidR="006E2125" w:rsidRPr="006E2125" w:rsidRDefault="006C3EE1" w:rsidP="006E2125">
      <w:pPr>
        <w:pStyle w:val="ab"/>
        <w:spacing w:before="0" w:beforeAutospacing="0" w:after="0" w:afterAutospacing="0"/>
        <w:ind w:firstLine="709"/>
        <w:jc w:val="both"/>
        <w:rPr>
          <w:sz w:val="26"/>
          <w:szCs w:val="26"/>
        </w:rPr>
      </w:pPr>
      <w:r>
        <w:rPr>
          <w:sz w:val="26"/>
          <w:szCs w:val="26"/>
        </w:rPr>
        <w:t>4)</w:t>
      </w:r>
      <w:r w:rsidR="006E2125" w:rsidRPr="006E2125">
        <w:rPr>
          <w:sz w:val="26"/>
          <w:szCs w:val="26"/>
        </w:rPr>
        <w:t xml:space="preserve"> раздел об организации деятельности и управлении муниципальным учреждением, содержащий, в том числе сведения о структуре, компетенции органов управления муниципальным учреждением, порядке их формирования, сроках полномочий и порядке деятельности таких органов, а также положения об ответственности руководителя муниципального учреждения; </w:t>
      </w:r>
    </w:p>
    <w:p w14:paraId="01A83483" w14:textId="284AFC9D" w:rsidR="006E2125" w:rsidRPr="006E2125" w:rsidRDefault="006C3EE1" w:rsidP="006E2125">
      <w:pPr>
        <w:pStyle w:val="ab"/>
        <w:spacing w:before="0" w:beforeAutospacing="0" w:after="0" w:afterAutospacing="0"/>
        <w:ind w:firstLine="709"/>
        <w:jc w:val="both"/>
        <w:rPr>
          <w:sz w:val="26"/>
          <w:szCs w:val="26"/>
        </w:rPr>
      </w:pPr>
      <w:r>
        <w:rPr>
          <w:sz w:val="26"/>
          <w:szCs w:val="26"/>
        </w:rPr>
        <w:t>5</w:t>
      </w:r>
      <w:r w:rsidR="006E2125" w:rsidRPr="006E2125">
        <w:rPr>
          <w:sz w:val="26"/>
          <w:szCs w:val="26"/>
        </w:rPr>
        <w:t xml:space="preserve">) раздел об имуществе и финансовом обеспечении учреждения, содержащий в том числе: </w:t>
      </w:r>
    </w:p>
    <w:p w14:paraId="2CF32AC1" w14:textId="77777777"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источники формирования имущества муниципального учреждения, порядок распоряжения имуществом, приобретенным муниципальным бюджетным учреждением (за исключением имущества, приобретенного за счет средств, выделенных учреждению на приобретение такого имущества); </w:t>
      </w:r>
    </w:p>
    <w:p w14:paraId="07BC0B8E" w14:textId="77777777"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или приобретенного бюджетным учреждением за счет средств, выделенных ему на приобретение такого имущества, а также недвижимого имущества; </w:t>
      </w:r>
    </w:p>
    <w:p w14:paraId="5413F29B" w14:textId="77777777"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порядок осуществления крупных сделок и сделок, в совершении которых имеется заинтересованность; </w:t>
      </w:r>
    </w:p>
    <w:p w14:paraId="1C4F065B" w14:textId="4CFE752D"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lastRenderedPageBreak/>
        <w:t xml:space="preserve">- 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бюджета </w:t>
      </w:r>
      <w:r w:rsidR="004A6EEF">
        <w:rPr>
          <w:sz w:val="26"/>
          <w:szCs w:val="26"/>
        </w:rPr>
        <w:t>Вилегодского</w:t>
      </w:r>
      <w:r w:rsidRPr="006E2125">
        <w:rPr>
          <w:sz w:val="26"/>
          <w:szCs w:val="26"/>
        </w:rPr>
        <w:t xml:space="preserve"> муниципального округа Архангельской области или внебюджетных источников, если иное не установлено законодательством Российской Федерации; </w:t>
      </w:r>
    </w:p>
    <w:p w14:paraId="1EB38B5B" w14:textId="77777777"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положения об открытии лицевых счетов муниципальному учреждению в органах Федерального казначейства, а также об иных счетах, открываемых муниципальному учреждению в соответствии с законодательством Российской Федерации; </w:t>
      </w:r>
    </w:p>
    <w:p w14:paraId="68F5E1AC" w14:textId="2AD3EB8B"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положения о ликвидации муниципального учреждения по решению учредителя и передаче имущества, оставшегося после ликвидации муниципального учреждения, в казну </w:t>
      </w:r>
      <w:r w:rsidR="006C3EE1">
        <w:rPr>
          <w:sz w:val="26"/>
          <w:szCs w:val="26"/>
        </w:rPr>
        <w:t xml:space="preserve">Вилегодского </w:t>
      </w:r>
      <w:r w:rsidRPr="006E2125">
        <w:rPr>
          <w:sz w:val="26"/>
          <w:szCs w:val="26"/>
        </w:rPr>
        <w:t xml:space="preserve">муниципального округа Архангельской области, если иное не предусмотрено законодательством Российской Федерации; </w:t>
      </w:r>
    </w:p>
    <w:p w14:paraId="3BDF657E" w14:textId="7C07C6C7" w:rsidR="006E2125" w:rsidRPr="006E2125" w:rsidRDefault="006E2125" w:rsidP="006E2125">
      <w:pPr>
        <w:pStyle w:val="ab"/>
        <w:spacing w:before="0" w:beforeAutospacing="0" w:after="0" w:afterAutospacing="0"/>
        <w:ind w:firstLine="709"/>
        <w:jc w:val="both"/>
        <w:rPr>
          <w:sz w:val="26"/>
          <w:szCs w:val="26"/>
        </w:rPr>
      </w:pPr>
      <w:r w:rsidRPr="006E2125">
        <w:rPr>
          <w:sz w:val="26"/>
          <w:szCs w:val="26"/>
        </w:rPr>
        <w:t xml:space="preserve">- указание на субсидиарную ответственность </w:t>
      </w:r>
      <w:r w:rsidR="006C3EE1">
        <w:rPr>
          <w:sz w:val="26"/>
          <w:szCs w:val="26"/>
        </w:rPr>
        <w:t xml:space="preserve">Вилегодского </w:t>
      </w:r>
      <w:r w:rsidRPr="006E2125">
        <w:rPr>
          <w:sz w:val="26"/>
          <w:szCs w:val="26"/>
        </w:rPr>
        <w:t xml:space="preserve">муниципального округа Архангельской области по обязательствам муниципального казенного учреждения в лице </w:t>
      </w:r>
      <w:r w:rsidR="006C3EE1">
        <w:rPr>
          <w:sz w:val="26"/>
          <w:szCs w:val="26"/>
        </w:rPr>
        <w:t>А</w:t>
      </w:r>
      <w:r w:rsidRPr="006E2125">
        <w:rPr>
          <w:sz w:val="26"/>
          <w:szCs w:val="26"/>
        </w:rPr>
        <w:t xml:space="preserve">дминистрации </w:t>
      </w:r>
      <w:r w:rsidR="006C3EE1">
        <w:rPr>
          <w:sz w:val="26"/>
          <w:szCs w:val="26"/>
        </w:rPr>
        <w:t xml:space="preserve">Вилегодского </w:t>
      </w:r>
      <w:r w:rsidRPr="006E2125">
        <w:rPr>
          <w:sz w:val="26"/>
          <w:szCs w:val="26"/>
        </w:rPr>
        <w:t xml:space="preserve">муниципального округа Архангельской области, осуществляющей функции и полномочия учредителя; </w:t>
      </w:r>
    </w:p>
    <w:p w14:paraId="04455CBB" w14:textId="2F1CAEB5" w:rsidR="006E2125" w:rsidRPr="006E2125" w:rsidRDefault="006C3EE1" w:rsidP="006E2125">
      <w:pPr>
        <w:pStyle w:val="ab"/>
        <w:spacing w:before="0" w:beforeAutospacing="0" w:after="0" w:afterAutospacing="0"/>
        <w:ind w:firstLine="709"/>
        <w:jc w:val="both"/>
        <w:rPr>
          <w:sz w:val="26"/>
          <w:szCs w:val="26"/>
        </w:rPr>
      </w:pPr>
      <w:r>
        <w:rPr>
          <w:sz w:val="26"/>
          <w:szCs w:val="26"/>
        </w:rPr>
        <w:t>6</w:t>
      </w:r>
      <w:r w:rsidR="006E2125" w:rsidRPr="006E2125">
        <w:rPr>
          <w:sz w:val="26"/>
          <w:szCs w:val="26"/>
        </w:rPr>
        <w:t xml:space="preserve">) порядок внесения изменений в учредительные документы муниципального учреждения; </w:t>
      </w:r>
    </w:p>
    <w:p w14:paraId="7403301F" w14:textId="63A24B80" w:rsidR="006E2125" w:rsidRPr="006C3EE1" w:rsidRDefault="006C3EE1" w:rsidP="006C3EE1">
      <w:pPr>
        <w:pStyle w:val="ab"/>
        <w:spacing w:before="0" w:beforeAutospacing="0" w:after="0" w:afterAutospacing="0"/>
        <w:ind w:firstLine="709"/>
        <w:jc w:val="both"/>
        <w:rPr>
          <w:sz w:val="26"/>
          <w:szCs w:val="26"/>
        </w:rPr>
      </w:pPr>
      <w:r w:rsidRPr="006C3EE1">
        <w:rPr>
          <w:sz w:val="26"/>
          <w:szCs w:val="26"/>
        </w:rPr>
        <w:t>7</w:t>
      </w:r>
      <w:r w:rsidR="006E2125" w:rsidRPr="006C3EE1">
        <w:rPr>
          <w:sz w:val="26"/>
          <w:szCs w:val="26"/>
        </w:rPr>
        <w:t xml:space="preserve">) иные разделы, в случаях, предусмотренных законодательством Российской Федерации. </w:t>
      </w:r>
    </w:p>
    <w:p w14:paraId="24466A97" w14:textId="04499C0F" w:rsidR="006C3EE1" w:rsidRPr="006C3EE1" w:rsidRDefault="006C3EE1" w:rsidP="006C3EE1">
      <w:pPr>
        <w:pStyle w:val="ab"/>
        <w:spacing w:before="0" w:beforeAutospacing="0" w:after="0" w:afterAutospacing="0"/>
        <w:ind w:firstLine="709"/>
        <w:jc w:val="both"/>
        <w:rPr>
          <w:sz w:val="26"/>
          <w:szCs w:val="26"/>
        </w:rPr>
      </w:pPr>
      <w:r w:rsidRPr="006C3EE1">
        <w:rPr>
          <w:sz w:val="26"/>
          <w:szCs w:val="26"/>
        </w:rPr>
        <w:t xml:space="preserve">6.3. Содержание устава муниципального автономного учреждения должно соответствовать требованиям, установленным Федеральным законом от 3 ноября года </w:t>
      </w:r>
      <w:r>
        <w:rPr>
          <w:sz w:val="26"/>
          <w:szCs w:val="26"/>
        </w:rPr>
        <w:t>№</w:t>
      </w:r>
      <w:r w:rsidRPr="006C3EE1">
        <w:rPr>
          <w:sz w:val="26"/>
          <w:szCs w:val="26"/>
        </w:rPr>
        <w:t xml:space="preserve"> 174-ФЗ </w:t>
      </w:r>
      <w:r>
        <w:rPr>
          <w:sz w:val="26"/>
          <w:szCs w:val="26"/>
        </w:rPr>
        <w:t>«</w:t>
      </w:r>
      <w:r w:rsidRPr="006C3EE1">
        <w:rPr>
          <w:sz w:val="26"/>
          <w:szCs w:val="26"/>
        </w:rPr>
        <w:t>Об автономных учреждениях</w:t>
      </w:r>
      <w:r>
        <w:rPr>
          <w:sz w:val="26"/>
          <w:szCs w:val="26"/>
        </w:rPr>
        <w:t>»</w:t>
      </w:r>
      <w:r w:rsidRPr="006C3EE1">
        <w:rPr>
          <w:sz w:val="26"/>
          <w:szCs w:val="26"/>
        </w:rPr>
        <w:t>.</w:t>
      </w:r>
    </w:p>
    <w:p w14:paraId="45C98BD5" w14:textId="5746E112" w:rsidR="006C3EE1" w:rsidRPr="006C3EE1" w:rsidRDefault="006C3EE1" w:rsidP="006C3EE1">
      <w:pPr>
        <w:pStyle w:val="ab"/>
        <w:spacing w:before="0" w:beforeAutospacing="0" w:after="0" w:afterAutospacing="0"/>
        <w:ind w:firstLine="709"/>
        <w:jc w:val="both"/>
        <w:rPr>
          <w:sz w:val="26"/>
          <w:szCs w:val="26"/>
        </w:rPr>
      </w:pPr>
      <w:r w:rsidRPr="006C3EE1">
        <w:rPr>
          <w:sz w:val="26"/>
          <w:szCs w:val="26"/>
        </w:rPr>
        <w:t xml:space="preserve">6.4. Проект устава при создании муниципального учреждения </w:t>
      </w:r>
      <w:r>
        <w:rPr>
          <w:sz w:val="26"/>
          <w:szCs w:val="26"/>
        </w:rPr>
        <w:t xml:space="preserve">разрабатывается органом Администрации, осуществляющим </w:t>
      </w:r>
      <w:r w:rsidR="005D2E72">
        <w:rPr>
          <w:sz w:val="26"/>
          <w:szCs w:val="26"/>
        </w:rPr>
        <w:t>функции и полномочия учредителя,</w:t>
      </w:r>
      <w:r>
        <w:rPr>
          <w:sz w:val="26"/>
          <w:szCs w:val="26"/>
        </w:rPr>
        <w:t xml:space="preserve"> и подлежит согласованию с Управлением финансово-экономической деятельности и имущественных отношений, юридическим отделом Администрации, </w:t>
      </w:r>
      <w:r w:rsidRPr="006C3EE1">
        <w:rPr>
          <w:sz w:val="26"/>
          <w:szCs w:val="26"/>
        </w:rPr>
        <w:t xml:space="preserve">которые вправе вернуть проект устава на доработку с приложением письменных предложений и (или) замечаний. </w:t>
      </w:r>
    </w:p>
    <w:p w14:paraId="60063CF3" w14:textId="42486C4F" w:rsidR="006C3EE1" w:rsidRPr="006C3EE1" w:rsidRDefault="006C3EE1" w:rsidP="006C3EE1">
      <w:pPr>
        <w:pStyle w:val="ab"/>
        <w:spacing w:before="0" w:beforeAutospacing="0" w:after="0" w:afterAutospacing="0"/>
        <w:ind w:firstLine="709"/>
        <w:jc w:val="both"/>
        <w:rPr>
          <w:sz w:val="26"/>
          <w:szCs w:val="26"/>
        </w:rPr>
      </w:pPr>
      <w:r w:rsidRPr="006C3EE1">
        <w:rPr>
          <w:sz w:val="26"/>
          <w:szCs w:val="26"/>
        </w:rPr>
        <w:t xml:space="preserve">Для согласования проект устава муниципального учреждения представляется на бумажном </w:t>
      </w:r>
      <w:r>
        <w:rPr>
          <w:sz w:val="26"/>
          <w:szCs w:val="26"/>
        </w:rPr>
        <w:t xml:space="preserve">или электронном </w:t>
      </w:r>
      <w:r w:rsidRPr="006C3EE1">
        <w:rPr>
          <w:sz w:val="26"/>
          <w:szCs w:val="26"/>
        </w:rPr>
        <w:t xml:space="preserve">носителе. </w:t>
      </w:r>
    </w:p>
    <w:p w14:paraId="6A5D168F" w14:textId="6587BB78" w:rsidR="006C3EE1" w:rsidRPr="006C3EE1" w:rsidRDefault="006C3EE1" w:rsidP="006C3EE1">
      <w:pPr>
        <w:pStyle w:val="ab"/>
        <w:spacing w:before="0" w:beforeAutospacing="0" w:after="0" w:afterAutospacing="0"/>
        <w:ind w:firstLine="709"/>
        <w:jc w:val="both"/>
        <w:rPr>
          <w:sz w:val="26"/>
          <w:szCs w:val="26"/>
        </w:rPr>
      </w:pPr>
      <w:r w:rsidRPr="006C3EE1">
        <w:rPr>
          <w:sz w:val="26"/>
          <w:szCs w:val="26"/>
        </w:rPr>
        <w:t xml:space="preserve">6.5. Проект изменений (дополнений) в устав муниципального учреждения разрабатывается (принимается) руководителем (коллективом) муниципального учреждения и согласовывается с органом </w:t>
      </w:r>
      <w:r w:rsidR="005D2E72">
        <w:rPr>
          <w:sz w:val="26"/>
          <w:szCs w:val="26"/>
        </w:rPr>
        <w:t xml:space="preserve">Администрации, осуществляющим функции и полномочия учредителя. </w:t>
      </w:r>
    </w:p>
    <w:p w14:paraId="0F628256" w14:textId="77777777" w:rsidR="005D2E72" w:rsidRDefault="006C3EE1" w:rsidP="006C3EE1">
      <w:pPr>
        <w:pStyle w:val="ab"/>
        <w:spacing w:before="0" w:beforeAutospacing="0" w:after="0" w:afterAutospacing="0"/>
        <w:ind w:firstLine="709"/>
        <w:jc w:val="both"/>
        <w:rPr>
          <w:sz w:val="26"/>
          <w:szCs w:val="26"/>
        </w:rPr>
      </w:pPr>
      <w:r w:rsidRPr="006C3EE1">
        <w:rPr>
          <w:sz w:val="26"/>
          <w:szCs w:val="26"/>
        </w:rPr>
        <w:t xml:space="preserve">Для согласования </w:t>
      </w:r>
      <w:r w:rsidR="005D2E72">
        <w:rPr>
          <w:sz w:val="26"/>
          <w:szCs w:val="26"/>
        </w:rPr>
        <w:t xml:space="preserve">и утверждения Устава муниципального учреждения (изменений к Уставу) муниципальным учреждением предоставляются в орган Администрации, осуществляющий функции и полномочия учредителя, следующие документы: </w:t>
      </w:r>
    </w:p>
    <w:p w14:paraId="35D5ED07" w14:textId="27DE3204" w:rsidR="006C3EE1" w:rsidRPr="006C3EE1" w:rsidRDefault="005D2E72" w:rsidP="005D2E72">
      <w:pPr>
        <w:pStyle w:val="ab"/>
        <w:spacing w:before="0" w:beforeAutospacing="0" w:after="0" w:afterAutospacing="0"/>
        <w:ind w:firstLine="709"/>
        <w:jc w:val="both"/>
        <w:rPr>
          <w:sz w:val="26"/>
          <w:szCs w:val="26"/>
        </w:rPr>
      </w:pPr>
      <w:r>
        <w:rPr>
          <w:sz w:val="26"/>
          <w:szCs w:val="26"/>
        </w:rPr>
        <w:t xml:space="preserve">1) проект Устава муниципального учреждения (изменений к Уставу); </w:t>
      </w:r>
    </w:p>
    <w:p w14:paraId="6AF2ED9F" w14:textId="235EFB8F" w:rsidR="006C3EE1" w:rsidRPr="006C3EE1" w:rsidRDefault="005D2E72" w:rsidP="006C3EE1">
      <w:pPr>
        <w:pStyle w:val="ab"/>
        <w:spacing w:before="0" w:beforeAutospacing="0" w:after="0" w:afterAutospacing="0"/>
        <w:ind w:firstLine="709"/>
        <w:jc w:val="both"/>
        <w:rPr>
          <w:sz w:val="26"/>
          <w:szCs w:val="26"/>
        </w:rPr>
      </w:pPr>
      <w:r>
        <w:rPr>
          <w:sz w:val="26"/>
          <w:szCs w:val="26"/>
        </w:rPr>
        <w:t xml:space="preserve">2) </w:t>
      </w:r>
      <w:r w:rsidR="006C3EE1" w:rsidRPr="006C3EE1">
        <w:rPr>
          <w:sz w:val="26"/>
          <w:szCs w:val="26"/>
        </w:rPr>
        <w:t>копи</w:t>
      </w:r>
      <w:r>
        <w:rPr>
          <w:sz w:val="26"/>
          <w:szCs w:val="26"/>
        </w:rPr>
        <w:t>ю</w:t>
      </w:r>
      <w:r w:rsidR="006C3EE1" w:rsidRPr="006C3EE1">
        <w:rPr>
          <w:sz w:val="26"/>
          <w:szCs w:val="26"/>
        </w:rPr>
        <w:t xml:space="preserve"> действующего устава муниципального учреждения</w:t>
      </w:r>
      <w:r>
        <w:rPr>
          <w:sz w:val="26"/>
          <w:szCs w:val="26"/>
        </w:rPr>
        <w:t xml:space="preserve"> со всеми изменениями с отметкой налогового органа о регистрации Устава муниципального учреждения (изменений к нему)</w:t>
      </w:r>
      <w:r w:rsidR="006C3EE1" w:rsidRPr="006C3EE1">
        <w:rPr>
          <w:sz w:val="26"/>
          <w:szCs w:val="26"/>
        </w:rPr>
        <w:t xml:space="preserve">; </w:t>
      </w:r>
    </w:p>
    <w:p w14:paraId="6B0F2C30" w14:textId="321A2DF6" w:rsidR="005D2E72" w:rsidRDefault="005D2E72" w:rsidP="006C3EE1">
      <w:pPr>
        <w:pStyle w:val="ab"/>
        <w:spacing w:before="0" w:beforeAutospacing="0" w:after="0" w:afterAutospacing="0"/>
        <w:ind w:firstLine="709"/>
        <w:jc w:val="both"/>
        <w:rPr>
          <w:sz w:val="26"/>
          <w:szCs w:val="26"/>
        </w:rPr>
      </w:pPr>
      <w:r>
        <w:rPr>
          <w:sz w:val="26"/>
          <w:szCs w:val="26"/>
        </w:rPr>
        <w:t xml:space="preserve">3) </w:t>
      </w:r>
      <w:r w:rsidR="006C3EE1" w:rsidRPr="006C3EE1">
        <w:rPr>
          <w:sz w:val="26"/>
          <w:szCs w:val="26"/>
        </w:rPr>
        <w:t>копи</w:t>
      </w:r>
      <w:r>
        <w:rPr>
          <w:sz w:val="26"/>
          <w:szCs w:val="26"/>
        </w:rPr>
        <w:t>ю</w:t>
      </w:r>
      <w:r w:rsidR="006C3EE1" w:rsidRPr="006C3EE1">
        <w:rPr>
          <w:sz w:val="26"/>
          <w:szCs w:val="26"/>
        </w:rPr>
        <w:t xml:space="preserve"> постановления</w:t>
      </w:r>
      <w:r>
        <w:rPr>
          <w:sz w:val="26"/>
          <w:szCs w:val="26"/>
        </w:rPr>
        <w:t xml:space="preserve"> о создании, </w:t>
      </w:r>
      <w:r w:rsidR="006C3EE1" w:rsidRPr="006C3EE1">
        <w:rPr>
          <w:sz w:val="26"/>
          <w:szCs w:val="26"/>
        </w:rPr>
        <w:t>реорганизации, изменении типа</w:t>
      </w:r>
      <w:r>
        <w:rPr>
          <w:sz w:val="26"/>
          <w:szCs w:val="26"/>
        </w:rPr>
        <w:t xml:space="preserve">, внесении изменений в наименование муниципального учреждения </w:t>
      </w:r>
      <w:r w:rsidR="006C3EE1" w:rsidRPr="006C3EE1">
        <w:rPr>
          <w:sz w:val="26"/>
          <w:szCs w:val="26"/>
        </w:rPr>
        <w:t xml:space="preserve">(в случае если </w:t>
      </w:r>
      <w:r w:rsidR="006C3EE1" w:rsidRPr="006C3EE1">
        <w:rPr>
          <w:sz w:val="26"/>
          <w:szCs w:val="26"/>
        </w:rPr>
        <w:lastRenderedPageBreak/>
        <w:t>внесение изменений в устав связано с переименованием, реорганизацией или изменением типа муниципального учреждения)</w:t>
      </w:r>
      <w:r>
        <w:rPr>
          <w:sz w:val="26"/>
          <w:szCs w:val="26"/>
        </w:rPr>
        <w:t>;</w:t>
      </w:r>
    </w:p>
    <w:p w14:paraId="7E0CC9B7" w14:textId="77777777" w:rsidR="005D2E72" w:rsidRDefault="005D2E72" w:rsidP="006C3EE1">
      <w:pPr>
        <w:pStyle w:val="ab"/>
        <w:spacing w:before="0" w:beforeAutospacing="0" w:after="0" w:afterAutospacing="0"/>
        <w:ind w:firstLine="709"/>
        <w:jc w:val="both"/>
        <w:rPr>
          <w:sz w:val="26"/>
          <w:szCs w:val="26"/>
        </w:rPr>
      </w:pPr>
      <w:r>
        <w:rPr>
          <w:sz w:val="26"/>
          <w:szCs w:val="26"/>
        </w:rPr>
        <w:t>4) копию протокола заседания наблюдательного совета о рассмотрении предложений по внесению изменений в Устав муниципального автономного учреждения (с рекомендациями);</w:t>
      </w:r>
    </w:p>
    <w:p w14:paraId="121862CF" w14:textId="2DA9A660" w:rsidR="006C3EE1" w:rsidRDefault="005D2E72" w:rsidP="006C3EE1">
      <w:pPr>
        <w:pStyle w:val="ab"/>
        <w:spacing w:before="0" w:beforeAutospacing="0" w:after="0" w:afterAutospacing="0"/>
        <w:ind w:firstLine="709"/>
        <w:jc w:val="both"/>
        <w:rPr>
          <w:sz w:val="26"/>
          <w:szCs w:val="26"/>
        </w:rPr>
      </w:pPr>
      <w:r>
        <w:rPr>
          <w:sz w:val="26"/>
          <w:szCs w:val="26"/>
        </w:rPr>
        <w:t>5) копию свидетельства о государственной аккредитации (при наличии);</w:t>
      </w:r>
    </w:p>
    <w:p w14:paraId="606072A9" w14:textId="05B4A583" w:rsidR="005D2E72" w:rsidRPr="006C3EE1" w:rsidRDefault="005D2E72" w:rsidP="006C3EE1">
      <w:pPr>
        <w:pStyle w:val="ab"/>
        <w:spacing w:before="0" w:beforeAutospacing="0" w:after="0" w:afterAutospacing="0"/>
        <w:ind w:firstLine="709"/>
        <w:jc w:val="both"/>
        <w:rPr>
          <w:sz w:val="26"/>
          <w:szCs w:val="26"/>
        </w:rPr>
      </w:pPr>
      <w:r>
        <w:rPr>
          <w:sz w:val="26"/>
          <w:szCs w:val="26"/>
        </w:rPr>
        <w:t xml:space="preserve">6) копию лицензии (при наличии). </w:t>
      </w:r>
    </w:p>
    <w:p w14:paraId="366BE7D7" w14:textId="470F75A8" w:rsidR="005D2E72" w:rsidRDefault="005D2E72" w:rsidP="006C3EE1">
      <w:pPr>
        <w:pStyle w:val="ab"/>
        <w:spacing w:before="0" w:beforeAutospacing="0" w:after="0" w:afterAutospacing="0"/>
        <w:ind w:firstLine="709"/>
        <w:jc w:val="both"/>
        <w:rPr>
          <w:sz w:val="26"/>
          <w:szCs w:val="26"/>
        </w:rPr>
      </w:pPr>
      <w:r>
        <w:rPr>
          <w:sz w:val="26"/>
          <w:szCs w:val="26"/>
        </w:rPr>
        <w:t xml:space="preserve">6.6. Орган Администрации, осуществляющий функции и полномочия учредителя, в течение семи рабочих дней со дня поступления документов, указанных в пункте 6.5 настоящего Порядка, рассматривает проект Устава муниципального учреждения (изменения к Уставу). </w:t>
      </w:r>
    </w:p>
    <w:p w14:paraId="07CAB817" w14:textId="31B0E8DD" w:rsidR="00485D64" w:rsidRPr="00485D64" w:rsidRDefault="00485D64" w:rsidP="00485D64">
      <w:pPr>
        <w:autoSpaceDE w:val="0"/>
        <w:autoSpaceDN w:val="0"/>
        <w:adjustRightInd w:val="0"/>
        <w:ind w:firstLine="709"/>
        <w:jc w:val="both"/>
        <w:rPr>
          <w:rFonts w:eastAsiaTheme="minorHAnsi"/>
          <w:sz w:val="26"/>
          <w:szCs w:val="26"/>
          <w:lang w:eastAsia="en-US"/>
        </w:rPr>
      </w:pPr>
      <w:r w:rsidRPr="00485D64">
        <w:rPr>
          <w:rFonts w:eastAsiaTheme="minorHAnsi"/>
          <w:sz w:val="26"/>
          <w:szCs w:val="26"/>
          <w:lang w:eastAsia="en-US"/>
        </w:rPr>
        <w:t xml:space="preserve">Проект Устава муниципального учреждения (изменения к Уставу) может быть оставлен органом Администрации, осуществляющим функции и полномочия учредителя, без рассмотрения, если к нему не приложены документы, указанные в </w:t>
      </w:r>
      <w:hyperlink r:id="rId5" w:history="1">
        <w:r w:rsidRPr="00485D64">
          <w:rPr>
            <w:rFonts w:eastAsiaTheme="minorHAnsi"/>
            <w:sz w:val="26"/>
            <w:szCs w:val="26"/>
            <w:lang w:eastAsia="en-US"/>
          </w:rPr>
          <w:t>пункте 6.</w:t>
        </w:r>
      </w:hyperlink>
      <w:r>
        <w:rPr>
          <w:rFonts w:eastAsiaTheme="minorHAnsi"/>
          <w:sz w:val="26"/>
          <w:szCs w:val="26"/>
          <w:lang w:eastAsia="en-US"/>
        </w:rPr>
        <w:t>5</w:t>
      </w:r>
      <w:r w:rsidRPr="00485D64">
        <w:rPr>
          <w:rFonts w:eastAsiaTheme="minorHAnsi"/>
          <w:sz w:val="26"/>
          <w:szCs w:val="26"/>
          <w:lang w:eastAsia="en-US"/>
        </w:rPr>
        <w:t xml:space="preserve"> настоящего Порядка, либо документы представлены с нарушением настоящего Порядка.</w:t>
      </w:r>
    </w:p>
    <w:p w14:paraId="0704EE1A" w14:textId="05ACF129" w:rsidR="00485D64" w:rsidRDefault="00485D64" w:rsidP="00485D64">
      <w:pPr>
        <w:autoSpaceDE w:val="0"/>
        <w:autoSpaceDN w:val="0"/>
        <w:adjustRightInd w:val="0"/>
        <w:ind w:firstLine="709"/>
        <w:jc w:val="both"/>
        <w:rPr>
          <w:rFonts w:eastAsiaTheme="minorHAnsi"/>
          <w:sz w:val="26"/>
          <w:szCs w:val="26"/>
          <w:lang w:eastAsia="en-US"/>
        </w:rPr>
      </w:pPr>
      <w:r w:rsidRPr="00485D64">
        <w:rPr>
          <w:rFonts w:eastAsiaTheme="minorHAnsi"/>
          <w:sz w:val="26"/>
          <w:szCs w:val="26"/>
          <w:lang w:eastAsia="en-US"/>
        </w:rPr>
        <w:t>Об отклонении рассмотрения проекта Устава муниципального учреждения (изменений к Уставу) или о необходимости внесения в него изменений и дополнений орган Администрации</w:t>
      </w:r>
      <w:r>
        <w:rPr>
          <w:rFonts w:eastAsiaTheme="minorHAnsi"/>
          <w:sz w:val="26"/>
          <w:szCs w:val="26"/>
          <w:lang w:eastAsia="en-US"/>
        </w:rPr>
        <w:t xml:space="preserve">, </w:t>
      </w:r>
      <w:r w:rsidRPr="00485D64">
        <w:rPr>
          <w:rFonts w:eastAsiaTheme="minorHAnsi"/>
          <w:sz w:val="26"/>
          <w:szCs w:val="26"/>
          <w:lang w:eastAsia="en-US"/>
        </w:rPr>
        <w:t>осуществляющий функции и полномочия учредителя, сообщает муниципальному учреждению в письменном виде в срок, установленный настоящим пунктом, с возвратом всех документов.</w:t>
      </w:r>
    </w:p>
    <w:p w14:paraId="18BA6E6F" w14:textId="1E309DB5" w:rsidR="00485D64" w:rsidRDefault="00485D64" w:rsidP="00485D6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6.7. В случае отсутствия замечаний и предложений к проекту Устава муниципального учреждения (изменениям к Уставу) орган Администрации, осуществляющий функции и полномочия учредителя, не позднее семи рабочих дней со дня поступления документов, указанных в </w:t>
      </w:r>
      <w:hyperlink r:id="rId6" w:history="1">
        <w:r w:rsidRPr="00485D64">
          <w:rPr>
            <w:rFonts w:eastAsiaTheme="minorHAnsi"/>
            <w:sz w:val="26"/>
            <w:szCs w:val="26"/>
            <w:lang w:eastAsia="en-US"/>
          </w:rPr>
          <w:t>пункте 6.</w:t>
        </w:r>
      </w:hyperlink>
      <w:r>
        <w:rPr>
          <w:rFonts w:eastAsiaTheme="minorHAnsi"/>
          <w:sz w:val="26"/>
          <w:szCs w:val="26"/>
          <w:lang w:eastAsia="en-US"/>
        </w:rPr>
        <w:t>5</w:t>
      </w:r>
      <w:r w:rsidRPr="00485D64">
        <w:rPr>
          <w:rFonts w:eastAsiaTheme="minorHAnsi"/>
          <w:sz w:val="26"/>
          <w:szCs w:val="26"/>
          <w:lang w:eastAsia="en-US"/>
        </w:rPr>
        <w:t xml:space="preserve"> настоя</w:t>
      </w:r>
      <w:r>
        <w:rPr>
          <w:rFonts w:eastAsiaTheme="minorHAnsi"/>
          <w:sz w:val="26"/>
          <w:szCs w:val="26"/>
          <w:lang w:eastAsia="en-US"/>
        </w:rPr>
        <w:t xml:space="preserve">щего Порядка, направляет их на согласование в Управление финансовой деятельности и имущественных отношений, юридический отдел. </w:t>
      </w:r>
    </w:p>
    <w:p w14:paraId="432B6247" w14:textId="23519967" w:rsidR="00485D64" w:rsidRDefault="00485D64" w:rsidP="00485D6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Для проведения процедуры согласования проекта Устава муниципального учреждения (изменений в Устав) орган Администрации, осуществляющий функции и полномочия учредителя, формирует лист согласования.</w:t>
      </w:r>
    </w:p>
    <w:p w14:paraId="56AC6D16" w14:textId="3BBCDD41" w:rsidR="00485D64" w:rsidRDefault="00485D64" w:rsidP="00485D6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6.8. Срок согласования проекта Устава муниципального учреждения (изменений к Уставу</w:t>
      </w:r>
      <w:r w:rsidR="009D66EA">
        <w:rPr>
          <w:rFonts w:eastAsiaTheme="minorHAnsi"/>
          <w:sz w:val="26"/>
          <w:szCs w:val="26"/>
          <w:lang w:eastAsia="en-US"/>
        </w:rPr>
        <w:t>)</w:t>
      </w:r>
      <w:r>
        <w:rPr>
          <w:rFonts w:eastAsiaTheme="minorHAnsi"/>
          <w:sz w:val="26"/>
          <w:szCs w:val="26"/>
          <w:lang w:eastAsia="en-US"/>
        </w:rPr>
        <w:t xml:space="preserve"> для Управления финансовой деятельности и имущественных отношений, юридического отдела не может превышать семи рабочих дня со дня поступления листа согласования с документами, указанными в пункте 6.5 настоящего Порядка. </w:t>
      </w:r>
    </w:p>
    <w:p w14:paraId="56A37F7C" w14:textId="13F9CDC2" w:rsidR="00485D64" w:rsidRPr="00485D64" w:rsidRDefault="00485D64" w:rsidP="00485D6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Указанные органы </w:t>
      </w:r>
      <w:r w:rsidRPr="00485D64">
        <w:rPr>
          <w:rFonts w:eastAsiaTheme="minorHAnsi"/>
          <w:sz w:val="26"/>
          <w:szCs w:val="26"/>
          <w:lang w:eastAsia="en-US"/>
        </w:rPr>
        <w:t>рассматривают и согласовывают проект Устава муниципального учреждения (изменения к Уставу) или возвращают их</w:t>
      </w:r>
      <w:r>
        <w:rPr>
          <w:rFonts w:eastAsiaTheme="minorHAnsi"/>
          <w:sz w:val="26"/>
          <w:szCs w:val="26"/>
          <w:lang w:eastAsia="en-US"/>
        </w:rPr>
        <w:t xml:space="preserve"> </w:t>
      </w:r>
      <w:r w:rsidRPr="00485D64">
        <w:rPr>
          <w:rFonts w:eastAsiaTheme="minorHAnsi"/>
          <w:sz w:val="26"/>
          <w:szCs w:val="26"/>
          <w:lang w:eastAsia="en-US"/>
        </w:rPr>
        <w:t>на доработку с указанием причин возврата и необходимости внесения соответствующих изменений и дополнений.</w:t>
      </w:r>
    </w:p>
    <w:p w14:paraId="1E0F2C1E" w14:textId="3CDFF3C0" w:rsidR="00485D64" w:rsidRPr="00485D64" w:rsidRDefault="00485D64" w:rsidP="00485D64">
      <w:pPr>
        <w:autoSpaceDE w:val="0"/>
        <w:autoSpaceDN w:val="0"/>
        <w:adjustRightInd w:val="0"/>
        <w:ind w:firstLine="709"/>
        <w:jc w:val="both"/>
        <w:rPr>
          <w:rFonts w:eastAsiaTheme="minorHAnsi"/>
          <w:sz w:val="26"/>
          <w:szCs w:val="26"/>
          <w:lang w:eastAsia="en-US"/>
        </w:rPr>
      </w:pPr>
      <w:r w:rsidRPr="00485D64">
        <w:rPr>
          <w:rFonts w:eastAsiaTheme="minorHAnsi"/>
          <w:sz w:val="26"/>
          <w:szCs w:val="26"/>
          <w:lang w:eastAsia="en-US"/>
        </w:rPr>
        <w:t>6.9. При наличии замечаний и предложений орган Администрации, осуществляющий функции и полномочия учредителя, на следующий день после получения документов направляет муниципальному учреждению проект Устава муниципального учреждения (изменения к Уставу) со всеми документами на доработку.</w:t>
      </w:r>
    </w:p>
    <w:p w14:paraId="471C4FA4" w14:textId="3DC69E00" w:rsidR="00485D64" w:rsidRPr="00485D64" w:rsidRDefault="00485D64" w:rsidP="00485D64">
      <w:pPr>
        <w:autoSpaceDE w:val="0"/>
        <w:autoSpaceDN w:val="0"/>
        <w:adjustRightInd w:val="0"/>
        <w:ind w:firstLine="709"/>
        <w:jc w:val="both"/>
        <w:rPr>
          <w:rFonts w:eastAsiaTheme="minorHAnsi"/>
          <w:sz w:val="26"/>
          <w:szCs w:val="26"/>
          <w:lang w:eastAsia="en-US"/>
        </w:rPr>
      </w:pPr>
      <w:r w:rsidRPr="00485D64">
        <w:rPr>
          <w:rFonts w:eastAsiaTheme="minorHAnsi"/>
          <w:sz w:val="26"/>
          <w:szCs w:val="26"/>
          <w:lang w:eastAsia="en-US"/>
        </w:rPr>
        <w:t xml:space="preserve">6.10. Муниципальное учреждение в течение пяти рабочих дней со дня получения документов на доработку устраняет замечания, вносит соответствующие изменения и дополнения в проект Устава муниципального учреждения (изменения к Уставу) и повторно направляет документы, указанные в </w:t>
      </w:r>
      <w:hyperlink r:id="rId7" w:history="1">
        <w:r w:rsidRPr="00485D64">
          <w:rPr>
            <w:rFonts w:eastAsiaTheme="minorHAnsi"/>
            <w:sz w:val="26"/>
            <w:szCs w:val="26"/>
            <w:lang w:eastAsia="en-US"/>
          </w:rPr>
          <w:t>пункте 6.</w:t>
        </w:r>
      </w:hyperlink>
      <w:r w:rsidR="003557E7">
        <w:rPr>
          <w:rFonts w:eastAsiaTheme="minorHAnsi"/>
          <w:sz w:val="26"/>
          <w:szCs w:val="26"/>
          <w:lang w:eastAsia="en-US"/>
        </w:rPr>
        <w:t>5</w:t>
      </w:r>
      <w:r w:rsidRPr="00485D64">
        <w:rPr>
          <w:rFonts w:eastAsiaTheme="minorHAnsi"/>
          <w:sz w:val="26"/>
          <w:szCs w:val="26"/>
          <w:lang w:eastAsia="en-US"/>
        </w:rPr>
        <w:t xml:space="preserve"> настоящего </w:t>
      </w:r>
      <w:r w:rsidRPr="00485D64">
        <w:rPr>
          <w:rFonts w:eastAsiaTheme="minorHAnsi"/>
          <w:sz w:val="26"/>
          <w:szCs w:val="26"/>
          <w:lang w:eastAsia="en-US"/>
        </w:rPr>
        <w:lastRenderedPageBreak/>
        <w:t>Порядка, на согласование и утверждение в орган Администрации, осуществляющий функции и полномочия учредителя.</w:t>
      </w:r>
    </w:p>
    <w:p w14:paraId="24283121" w14:textId="47B234DB" w:rsidR="00485D64" w:rsidRPr="00485D64" w:rsidRDefault="00485D64" w:rsidP="00485D64">
      <w:pPr>
        <w:autoSpaceDE w:val="0"/>
        <w:autoSpaceDN w:val="0"/>
        <w:adjustRightInd w:val="0"/>
        <w:ind w:firstLine="709"/>
        <w:jc w:val="both"/>
        <w:rPr>
          <w:rFonts w:eastAsiaTheme="minorHAnsi"/>
          <w:sz w:val="26"/>
          <w:szCs w:val="26"/>
          <w:lang w:eastAsia="en-US"/>
        </w:rPr>
      </w:pPr>
      <w:r w:rsidRPr="00485D64">
        <w:rPr>
          <w:rFonts w:eastAsiaTheme="minorHAnsi"/>
          <w:sz w:val="26"/>
          <w:szCs w:val="26"/>
          <w:lang w:eastAsia="en-US"/>
        </w:rPr>
        <w:t xml:space="preserve">6.11. Орган Администрации, осуществляющий функции и полномочия учредителя, не позднее следующего дня после поступления документов от муниципального учреждения, повторно направляет проект Устава муниципального учреждения (изменения к Уставу) на согласование в </w:t>
      </w:r>
      <w:r w:rsidR="0028684E">
        <w:rPr>
          <w:rFonts w:eastAsiaTheme="minorHAnsi"/>
          <w:sz w:val="26"/>
          <w:szCs w:val="26"/>
          <w:lang w:eastAsia="en-US"/>
        </w:rPr>
        <w:t>Управление финансовой деятельности и имущественных отношений, юридический отдел.</w:t>
      </w:r>
    </w:p>
    <w:p w14:paraId="34F17DB4" w14:textId="795FBF2A" w:rsidR="00485D64" w:rsidRPr="00485D64" w:rsidRDefault="00485D64" w:rsidP="00485D64">
      <w:pPr>
        <w:autoSpaceDE w:val="0"/>
        <w:autoSpaceDN w:val="0"/>
        <w:adjustRightInd w:val="0"/>
        <w:ind w:firstLine="709"/>
        <w:jc w:val="both"/>
        <w:rPr>
          <w:rFonts w:eastAsiaTheme="minorHAnsi"/>
          <w:sz w:val="26"/>
          <w:szCs w:val="26"/>
          <w:lang w:eastAsia="en-US"/>
        </w:rPr>
      </w:pPr>
      <w:r w:rsidRPr="00485D64">
        <w:rPr>
          <w:rFonts w:eastAsiaTheme="minorHAnsi"/>
          <w:sz w:val="26"/>
          <w:szCs w:val="26"/>
          <w:lang w:eastAsia="en-US"/>
        </w:rPr>
        <w:t xml:space="preserve">6.12. Согласованный Устав муниципального учреждения (изменения к Уставу) утверждается </w:t>
      </w:r>
      <w:r w:rsidR="0028684E">
        <w:rPr>
          <w:rFonts w:eastAsiaTheme="minorHAnsi"/>
          <w:sz w:val="26"/>
          <w:szCs w:val="26"/>
          <w:lang w:eastAsia="en-US"/>
        </w:rPr>
        <w:t xml:space="preserve">постановлением </w:t>
      </w:r>
      <w:r w:rsidRPr="00485D64">
        <w:rPr>
          <w:rFonts w:eastAsiaTheme="minorHAnsi"/>
          <w:sz w:val="26"/>
          <w:szCs w:val="26"/>
          <w:lang w:eastAsia="en-US"/>
        </w:rPr>
        <w:t>органа Администрации, осуществляющего функции и полномочия учредителя, в трехдневный срок со дня их получения в пяти экземплярах (все экземпляры должны быть пронумерованы и прошиты, на последней странице указывается количество листов, запись заверяется руководителем муниципального учреждения и скрепляется печатью).</w:t>
      </w:r>
    </w:p>
    <w:p w14:paraId="2F703D81" w14:textId="77777777" w:rsidR="00485D64" w:rsidRPr="00485D64" w:rsidRDefault="00485D64" w:rsidP="00485D64">
      <w:pPr>
        <w:autoSpaceDE w:val="0"/>
        <w:autoSpaceDN w:val="0"/>
        <w:adjustRightInd w:val="0"/>
        <w:ind w:firstLine="709"/>
        <w:jc w:val="both"/>
        <w:rPr>
          <w:rFonts w:eastAsiaTheme="minorHAnsi"/>
          <w:sz w:val="26"/>
          <w:szCs w:val="26"/>
          <w:lang w:eastAsia="en-US"/>
        </w:rPr>
      </w:pPr>
      <w:r w:rsidRPr="00485D64">
        <w:rPr>
          <w:rFonts w:eastAsiaTheme="minorHAnsi"/>
          <w:sz w:val="26"/>
          <w:szCs w:val="26"/>
          <w:lang w:eastAsia="en-US"/>
        </w:rPr>
        <w:t>6.13. Устав муниципального учреждения, а также вносимые изменения к нему, утвержденные в соответствии с настоящим Порядком, подлежат государственной регистрации в установленном законодательством порядке.</w:t>
      </w:r>
    </w:p>
    <w:p w14:paraId="4E164325" w14:textId="0C4B8142" w:rsidR="006C3EE1" w:rsidRPr="006C3EE1" w:rsidRDefault="00485D64" w:rsidP="0028684E">
      <w:pPr>
        <w:autoSpaceDE w:val="0"/>
        <w:autoSpaceDN w:val="0"/>
        <w:adjustRightInd w:val="0"/>
        <w:ind w:firstLine="709"/>
        <w:jc w:val="both"/>
        <w:rPr>
          <w:sz w:val="26"/>
          <w:szCs w:val="26"/>
        </w:rPr>
      </w:pPr>
      <w:r w:rsidRPr="00485D64">
        <w:rPr>
          <w:rFonts w:eastAsiaTheme="minorHAnsi"/>
          <w:sz w:val="26"/>
          <w:szCs w:val="26"/>
          <w:lang w:eastAsia="en-US"/>
        </w:rPr>
        <w:t xml:space="preserve">6.14. </w:t>
      </w:r>
      <w:r w:rsidR="006C3EE1" w:rsidRPr="006C3EE1">
        <w:rPr>
          <w:sz w:val="26"/>
          <w:szCs w:val="26"/>
        </w:rPr>
        <w:t xml:space="preserve">Муниципальное учреждение в течение десяти рабочих дней со дня государственной регистрации устава (изменений и (или) дополнений в устав) представляет в орган </w:t>
      </w:r>
      <w:r w:rsidR="0028684E">
        <w:rPr>
          <w:sz w:val="26"/>
          <w:szCs w:val="26"/>
        </w:rPr>
        <w:t>А</w:t>
      </w:r>
      <w:r w:rsidR="006C3EE1" w:rsidRPr="006C3EE1">
        <w:rPr>
          <w:sz w:val="26"/>
          <w:szCs w:val="26"/>
        </w:rPr>
        <w:t>дминистрации</w:t>
      </w:r>
      <w:r w:rsidR="0028684E">
        <w:rPr>
          <w:sz w:val="26"/>
          <w:szCs w:val="26"/>
        </w:rPr>
        <w:t>, осуществляющий функции и полномочия учредителя</w:t>
      </w:r>
      <w:r w:rsidR="006C3EE1" w:rsidRPr="006C3EE1">
        <w:rPr>
          <w:sz w:val="26"/>
          <w:szCs w:val="26"/>
        </w:rPr>
        <w:t xml:space="preserve">: </w:t>
      </w:r>
    </w:p>
    <w:p w14:paraId="471ABA1B" w14:textId="77777777" w:rsidR="006C3EE1" w:rsidRPr="006C3EE1" w:rsidRDefault="006C3EE1" w:rsidP="006C3EE1">
      <w:pPr>
        <w:pStyle w:val="ab"/>
        <w:spacing w:before="0" w:beforeAutospacing="0" w:after="0" w:afterAutospacing="0"/>
        <w:ind w:firstLine="709"/>
        <w:jc w:val="both"/>
        <w:rPr>
          <w:sz w:val="26"/>
          <w:szCs w:val="26"/>
        </w:rPr>
      </w:pPr>
      <w:r w:rsidRPr="006C3EE1">
        <w:rPr>
          <w:sz w:val="26"/>
          <w:szCs w:val="26"/>
        </w:rPr>
        <w:t xml:space="preserve">- копии устава (изменений в устав) с отметкой о государственной регистрации; </w:t>
      </w:r>
    </w:p>
    <w:p w14:paraId="67628B94" w14:textId="77777777" w:rsidR="006C3EE1" w:rsidRPr="006C3EE1" w:rsidRDefault="006C3EE1" w:rsidP="006C3EE1">
      <w:pPr>
        <w:pStyle w:val="ab"/>
        <w:spacing w:before="0" w:beforeAutospacing="0" w:after="0" w:afterAutospacing="0"/>
        <w:ind w:firstLine="709"/>
        <w:jc w:val="both"/>
        <w:rPr>
          <w:sz w:val="26"/>
          <w:szCs w:val="26"/>
        </w:rPr>
      </w:pPr>
      <w:r w:rsidRPr="006C3EE1">
        <w:rPr>
          <w:sz w:val="26"/>
          <w:szCs w:val="26"/>
        </w:rPr>
        <w:t xml:space="preserve">- копии свидетельства о государственной регистрации юридического лица (в случае регистрации устава при создании муниципального учреждения); </w:t>
      </w:r>
    </w:p>
    <w:p w14:paraId="4A918A93" w14:textId="77777777" w:rsidR="006C3EE1" w:rsidRPr="006C3EE1" w:rsidRDefault="006C3EE1" w:rsidP="006C3EE1">
      <w:pPr>
        <w:pStyle w:val="ab"/>
        <w:spacing w:before="0" w:beforeAutospacing="0" w:after="0" w:afterAutospacing="0"/>
        <w:ind w:firstLine="709"/>
        <w:jc w:val="both"/>
        <w:rPr>
          <w:sz w:val="26"/>
          <w:szCs w:val="26"/>
        </w:rPr>
      </w:pPr>
      <w:r w:rsidRPr="006C3EE1">
        <w:rPr>
          <w:sz w:val="26"/>
          <w:szCs w:val="26"/>
        </w:rPr>
        <w:t xml:space="preserve">- копии свидетельства о постановке юридического лица на учет в налоговом органе (в случае регистрации устава при создании муниципального учреждения). </w:t>
      </w:r>
    </w:p>
    <w:p w14:paraId="307EE746" w14:textId="395A0C53" w:rsidR="006E2125" w:rsidRPr="006C3EE1" w:rsidRDefault="006E2125" w:rsidP="006C3EE1">
      <w:pPr>
        <w:autoSpaceDE w:val="0"/>
        <w:autoSpaceDN w:val="0"/>
        <w:adjustRightInd w:val="0"/>
        <w:ind w:firstLine="709"/>
        <w:jc w:val="both"/>
        <w:rPr>
          <w:sz w:val="26"/>
          <w:szCs w:val="26"/>
        </w:rPr>
      </w:pPr>
    </w:p>
    <w:p w14:paraId="12915A7B" w14:textId="78DC9AB5" w:rsidR="0028684E" w:rsidRDefault="006E2125" w:rsidP="0028684E">
      <w:pPr>
        <w:autoSpaceDE w:val="0"/>
        <w:autoSpaceDN w:val="0"/>
        <w:adjustRightInd w:val="0"/>
        <w:jc w:val="center"/>
        <w:outlineLvl w:val="0"/>
        <w:rPr>
          <w:rFonts w:eastAsiaTheme="minorHAnsi"/>
          <w:b/>
          <w:bCs/>
          <w:sz w:val="26"/>
          <w:szCs w:val="26"/>
          <w:lang w:eastAsia="en-US"/>
        </w:rPr>
      </w:pPr>
      <w:r w:rsidRPr="006C3EE1">
        <w:rPr>
          <w:sz w:val="26"/>
          <w:szCs w:val="26"/>
        </w:rPr>
        <w:t>_</w:t>
      </w:r>
      <w:r w:rsidR="0028684E" w:rsidRPr="0028684E">
        <w:rPr>
          <w:rFonts w:eastAsiaTheme="minorHAnsi"/>
          <w:b/>
          <w:bCs/>
          <w:sz w:val="26"/>
          <w:szCs w:val="26"/>
          <w:lang w:eastAsia="en-US"/>
        </w:rPr>
        <w:t xml:space="preserve"> </w:t>
      </w:r>
      <w:r w:rsidR="0028684E">
        <w:rPr>
          <w:rFonts w:eastAsiaTheme="minorHAnsi"/>
          <w:b/>
          <w:bCs/>
          <w:sz w:val="26"/>
          <w:szCs w:val="26"/>
          <w:lang w:eastAsia="en-US"/>
        </w:rPr>
        <w:t>7. Особенности реорганизации или ликвидации</w:t>
      </w:r>
    </w:p>
    <w:p w14:paraId="6D48EEAE" w14:textId="77777777" w:rsidR="0028684E" w:rsidRDefault="0028684E" w:rsidP="0028684E">
      <w:pPr>
        <w:autoSpaceDE w:val="0"/>
        <w:autoSpaceDN w:val="0"/>
        <w:adjustRightInd w:val="0"/>
        <w:jc w:val="center"/>
        <w:rPr>
          <w:rFonts w:eastAsiaTheme="minorHAnsi"/>
          <w:b/>
          <w:bCs/>
          <w:sz w:val="26"/>
          <w:szCs w:val="26"/>
          <w:lang w:eastAsia="en-US"/>
        </w:rPr>
      </w:pPr>
      <w:r>
        <w:rPr>
          <w:rFonts w:eastAsiaTheme="minorHAnsi"/>
          <w:b/>
          <w:bCs/>
          <w:sz w:val="26"/>
          <w:szCs w:val="26"/>
          <w:lang w:eastAsia="en-US"/>
        </w:rPr>
        <w:t>муниципальных образовательных учреждений</w:t>
      </w:r>
    </w:p>
    <w:p w14:paraId="21F98CCA" w14:textId="77777777" w:rsidR="0028684E" w:rsidRDefault="0028684E" w:rsidP="0028684E">
      <w:pPr>
        <w:autoSpaceDE w:val="0"/>
        <w:autoSpaceDN w:val="0"/>
        <w:adjustRightInd w:val="0"/>
        <w:ind w:firstLine="540"/>
        <w:jc w:val="both"/>
        <w:rPr>
          <w:rFonts w:eastAsiaTheme="minorHAnsi"/>
          <w:sz w:val="26"/>
          <w:szCs w:val="26"/>
          <w:lang w:eastAsia="en-US"/>
        </w:rPr>
      </w:pPr>
    </w:p>
    <w:p w14:paraId="5877ED9C" w14:textId="039E1119" w:rsidR="0028684E" w:rsidRDefault="0028684E" w:rsidP="0028684E">
      <w:pPr>
        <w:pStyle w:val="ab"/>
        <w:spacing w:before="0" w:beforeAutospacing="0" w:after="0" w:afterAutospacing="0"/>
        <w:ind w:firstLine="709"/>
        <w:jc w:val="both"/>
        <w:rPr>
          <w:sz w:val="26"/>
          <w:szCs w:val="26"/>
        </w:rPr>
      </w:pPr>
      <w:r>
        <w:rPr>
          <w:sz w:val="26"/>
          <w:szCs w:val="26"/>
        </w:rPr>
        <w:t>7.1. Р</w:t>
      </w:r>
      <w:r w:rsidRPr="0028684E">
        <w:rPr>
          <w:sz w:val="26"/>
          <w:szCs w:val="26"/>
        </w:rPr>
        <w:t>еорганизация и ликвидация муниципального образовательного учреждения осуществляются с учетом особенностей, предусмотренных законодательством об образовании.</w:t>
      </w:r>
    </w:p>
    <w:p w14:paraId="620299B6" w14:textId="724BE6EF" w:rsidR="00521B1D" w:rsidRPr="0028684E" w:rsidRDefault="00521B1D" w:rsidP="0028684E">
      <w:pPr>
        <w:pStyle w:val="ab"/>
        <w:spacing w:before="0" w:beforeAutospacing="0" w:after="0" w:afterAutospacing="0"/>
        <w:ind w:firstLine="709"/>
        <w:jc w:val="both"/>
        <w:rPr>
          <w:sz w:val="26"/>
          <w:szCs w:val="26"/>
        </w:rPr>
      </w:pPr>
      <w:r w:rsidRPr="00521B1D">
        <w:rPr>
          <w:sz w:val="26"/>
          <w:szCs w:val="26"/>
        </w:rPr>
        <w:t xml:space="preserve">Реорганизация и ликвидация муниципального образовательного учреждения проводится на основании решения </w:t>
      </w:r>
      <w:r>
        <w:rPr>
          <w:sz w:val="26"/>
          <w:szCs w:val="26"/>
        </w:rPr>
        <w:t xml:space="preserve">Администрации. </w:t>
      </w:r>
    </w:p>
    <w:p w14:paraId="0BE36FBA" w14:textId="64E761B9" w:rsidR="0028684E" w:rsidRDefault="00521B1D" w:rsidP="0028684E">
      <w:pPr>
        <w:pStyle w:val="ab"/>
        <w:spacing w:before="0" w:beforeAutospacing="0" w:after="0" w:afterAutospacing="0"/>
        <w:ind w:firstLine="709"/>
        <w:jc w:val="both"/>
        <w:rPr>
          <w:sz w:val="26"/>
          <w:szCs w:val="26"/>
        </w:rPr>
      </w:pPr>
      <w:r>
        <w:rPr>
          <w:sz w:val="26"/>
          <w:szCs w:val="26"/>
        </w:rPr>
        <w:t>7</w:t>
      </w:r>
      <w:r w:rsidR="0028684E" w:rsidRPr="0028684E">
        <w:rPr>
          <w:sz w:val="26"/>
          <w:szCs w:val="26"/>
        </w:rPr>
        <w:t xml:space="preserve">.2. Принятие решения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 Порядок проведения оценки последствий принятия решения о реорганизации или ликвидации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устанавливается </w:t>
      </w:r>
      <w:r>
        <w:rPr>
          <w:sz w:val="26"/>
          <w:szCs w:val="26"/>
        </w:rPr>
        <w:t xml:space="preserve">уполномоченным органом государственной власти субъекта Российской Федерации. </w:t>
      </w:r>
      <w:r w:rsidR="0028684E" w:rsidRPr="0028684E">
        <w:rPr>
          <w:sz w:val="26"/>
          <w:szCs w:val="26"/>
        </w:rPr>
        <w:t xml:space="preserve"> </w:t>
      </w:r>
    </w:p>
    <w:p w14:paraId="36538392" w14:textId="77777777" w:rsidR="00521B1D" w:rsidRPr="00521B1D" w:rsidRDefault="00521B1D" w:rsidP="00521B1D">
      <w:pPr>
        <w:pStyle w:val="ab"/>
        <w:spacing w:before="0" w:beforeAutospacing="0" w:after="0" w:afterAutospacing="0" w:line="288" w:lineRule="atLeast"/>
        <w:ind w:firstLine="709"/>
        <w:jc w:val="both"/>
        <w:rPr>
          <w:sz w:val="26"/>
          <w:szCs w:val="26"/>
        </w:rPr>
      </w:pPr>
      <w:r w:rsidRPr="00521B1D">
        <w:rPr>
          <w:sz w:val="26"/>
          <w:szCs w:val="26"/>
        </w:rPr>
        <w:t>Реорганизация и ликвидация муниципального образовательного учреждения не допускается в случае отсутствия экспертной оценки или ее отрицательного результата.</w:t>
      </w:r>
    </w:p>
    <w:p w14:paraId="2F41D989" w14:textId="1C878113" w:rsidR="0028684E" w:rsidRDefault="00521B1D" w:rsidP="0028684E">
      <w:pPr>
        <w:pStyle w:val="ab"/>
        <w:spacing w:before="0" w:beforeAutospacing="0" w:after="0" w:afterAutospacing="0"/>
        <w:ind w:firstLine="709"/>
        <w:jc w:val="both"/>
        <w:rPr>
          <w:sz w:val="26"/>
          <w:szCs w:val="26"/>
        </w:rPr>
      </w:pPr>
      <w:r>
        <w:rPr>
          <w:sz w:val="26"/>
          <w:szCs w:val="26"/>
        </w:rPr>
        <w:t>7</w:t>
      </w:r>
      <w:r w:rsidR="0028684E" w:rsidRPr="0028684E">
        <w:rPr>
          <w:sz w:val="26"/>
          <w:szCs w:val="26"/>
        </w:rPr>
        <w:t xml:space="preserve">.3. Принятие решения о реорганизации или ликвидации муниципальной общеобразовательной организации, расположенной в сельском поселении, не </w:t>
      </w:r>
      <w:r w:rsidR="0028684E" w:rsidRPr="0028684E">
        <w:rPr>
          <w:sz w:val="26"/>
          <w:szCs w:val="26"/>
        </w:rPr>
        <w:lastRenderedPageBreak/>
        <w:t xml:space="preserve">допускается без учета мнения жителей данного сельского поселения. </w:t>
      </w:r>
      <w:r>
        <w:rPr>
          <w:sz w:val="26"/>
          <w:szCs w:val="26"/>
        </w:rPr>
        <w:t xml:space="preserve">Порядок учета мнения жителей устанавливается нормативным правовым актом органа местного самоуправления. </w:t>
      </w:r>
    </w:p>
    <w:p w14:paraId="58EB1622" w14:textId="77777777" w:rsidR="00521B1D" w:rsidRPr="0028684E" w:rsidRDefault="00521B1D" w:rsidP="0028684E">
      <w:pPr>
        <w:pStyle w:val="ab"/>
        <w:spacing w:before="0" w:beforeAutospacing="0" w:after="0" w:afterAutospacing="0"/>
        <w:ind w:firstLine="709"/>
        <w:jc w:val="both"/>
        <w:rPr>
          <w:sz w:val="26"/>
          <w:szCs w:val="26"/>
        </w:rPr>
      </w:pPr>
    </w:p>
    <w:p w14:paraId="37AB502E" w14:textId="77777777" w:rsidR="0028684E" w:rsidRDefault="0028684E" w:rsidP="0028684E">
      <w:pPr>
        <w:autoSpaceDE w:val="0"/>
        <w:autoSpaceDN w:val="0"/>
        <w:adjustRightInd w:val="0"/>
        <w:ind w:firstLine="540"/>
        <w:jc w:val="both"/>
        <w:rPr>
          <w:rFonts w:eastAsiaTheme="minorHAnsi"/>
          <w:sz w:val="26"/>
          <w:szCs w:val="26"/>
          <w:lang w:eastAsia="en-US"/>
        </w:rPr>
      </w:pPr>
    </w:p>
    <w:p w14:paraId="39F32E8B" w14:textId="3FE2BF95" w:rsidR="006E2125" w:rsidRPr="006C3EE1" w:rsidRDefault="0028684E" w:rsidP="0028684E">
      <w:pPr>
        <w:ind w:firstLine="709"/>
        <w:jc w:val="center"/>
        <w:rPr>
          <w:sz w:val="26"/>
          <w:szCs w:val="26"/>
        </w:rPr>
      </w:pPr>
      <w:r w:rsidRPr="006C3EE1">
        <w:rPr>
          <w:sz w:val="26"/>
          <w:szCs w:val="26"/>
        </w:rPr>
        <w:t xml:space="preserve"> </w:t>
      </w:r>
      <w:r w:rsidR="006E2125" w:rsidRPr="006C3EE1">
        <w:rPr>
          <w:sz w:val="26"/>
          <w:szCs w:val="26"/>
        </w:rPr>
        <w:t>____________</w:t>
      </w:r>
    </w:p>
    <w:p w14:paraId="414D5F3E" w14:textId="77777777" w:rsidR="006E2125" w:rsidRPr="006C3EE1" w:rsidRDefault="006E2125" w:rsidP="006C3EE1">
      <w:pPr>
        <w:ind w:firstLine="709"/>
        <w:rPr>
          <w:sz w:val="26"/>
          <w:szCs w:val="26"/>
        </w:rPr>
      </w:pPr>
    </w:p>
    <w:p w14:paraId="3E84359C" w14:textId="504B91B5" w:rsidR="002876E8" w:rsidRPr="006C3EE1" w:rsidRDefault="002876E8" w:rsidP="006C3EE1">
      <w:pPr>
        <w:pStyle w:val="ab"/>
        <w:spacing w:before="0" w:beforeAutospacing="0" w:after="0" w:afterAutospacing="0"/>
        <w:ind w:firstLine="709"/>
        <w:jc w:val="both"/>
        <w:rPr>
          <w:b/>
          <w:bCs/>
          <w:color w:val="000000"/>
          <w:sz w:val="26"/>
          <w:szCs w:val="26"/>
        </w:rPr>
      </w:pPr>
    </w:p>
    <w:p w14:paraId="1116C1D2" w14:textId="77777777" w:rsidR="002876E8" w:rsidRPr="006C3EE1" w:rsidRDefault="002876E8" w:rsidP="006C3EE1">
      <w:pPr>
        <w:pStyle w:val="a4"/>
        <w:ind w:left="0" w:firstLine="709"/>
        <w:jc w:val="center"/>
        <w:rPr>
          <w:b/>
          <w:bCs/>
          <w:color w:val="000000"/>
          <w:sz w:val="26"/>
          <w:szCs w:val="26"/>
        </w:rPr>
      </w:pPr>
    </w:p>
    <w:p w14:paraId="401D4B6D" w14:textId="77777777" w:rsidR="002876E8" w:rsidRPr="006C3EE1" w:rsidRDefault="002876E8" w:rsidP="006C3EE1">
      <w:pPr>
        <w:pStyle w:val="a4"/>
        <w:ind w:left="0" w:firstLine="709"/>
        <w:jc w:val="center"/>
        <w:rPr>
          <w:b/>
          <w:bCs/>
          <w:color w:val="000000"/>
          <w:sz w:val="26"/>
          <w:szCs w:val="26"/>
        </w:rPr>
      </w:pPr>
    </w:p>
    <w:p w14:paraId="35025C84" w14:textId="77777777" w:rsidR="002876E8" w:rsidRPr="006C3EE1" w:rsidRDefault="002876E8" w:rsidP="006C3EE1">
      <w:pPr>
        <w:pStyle w:val="a4"/>
        <w:ind w:left="0" w:firstLine="709"/>
        <w:jc w:val="center"/>
        <w:rPr>
          <w:b/>
          <w:bCs/>
          <w:color w:val="000000"/>
          <w:sz w:val="26"/>
          <w:szCs w:val="26"/>
        </w:rPr>
      </w:pPr>
    </w:p>
    <w:p w14:paraId="4F3070BA" w14:textId="77777777" w:rsidR="002876E8" w:rsidRPr="006C3EE1" w:rsidRDefault="002876E8" w:rsidP="006C3EE1">
      <w:pPr>
        <w:pStyle w:val="a4"/>
        <w:ind w:left="0" w:firstLine="709"/>
        <w:jc w:val="center"/>
        <w:rPr>
          <w:b/>
          <w:bCs/>
          <w:color w:val="000000"/>
          <w:sz w:val="26"/>
          <w:szCs w:val="26"/>
        </w:rPr>
      </w:pPr>
    </w:p>
    <w:p w14:paraId="0596E17E" w14:textId="77777777" w:rsidR="002876E8" w:rsidRPr="006C3EE1" w:rsidRDefault="002876E8" w:rsidP="006C3EE1">
      <w:pPr>
        <w:pStyle w:val="a4"/>
        <w:ind w:left="0" w:firstLine="709"/>
        <w:jc w:val="center"/>
        <w:rPr>
          <w:b/>
          <w:bCs/>
          <w:color w:val="000000"/>
          <w:sz w:val="26"/>
          <w:szCs w:val="26"/>
        </w:rPr>
      </w:pPr>
    </w:p>
    <w:p w14:paraId="49EB4DD2" w14:textId="77777777" w:rsidR="002876E8" w:rsidRPr="006C3EE1" w:rsidRDefault="002876E8" w:rsidP="006C3EE1">
      <w:pPr>
        <w:pStyle w:val="a4"/>
        <w:ind w:left="0" w:firstLine="709"/>
        <w:jc w:val="center"/>
        <w:rPr>
          <w:b/>
          <w:bCs/>
          <w:color w:val="000000"/>
          <w:sz w:val="26"/>
          <w:szCs w:val="26"/>
        </w:rPr>
      </w:pPr>
    </w:p>
    <w:p w14:paraId="44D8ACAD" w14:textId="77777777" w:rsidR="002876E8" w:rsidRPr="006C3EE1" w:rsidRDefault="002876E8" w:rsidP="006C3EE1">
      <w:pPr>
        <w:pStyle w:val="a4"/>
        <w:ind w:left="0" w:firstLine="709"/>
        <w:jc w:val="center"/>
        <w:rPr>
          <w:b/>
          <w:bCs/>
          <w:color w:val="000000"/>
          <w:sz w:val="26"/>
          <w:szCs w:val="26"/>
        </w:rPr>
      </w:pPr>
    </w:p>
    <w:p w14:paraId="1129BDB8" w14:textId="77777777" w:rsidR="002876E8" w:rsidRPr="006C3EE1" w:rsidRDefault="002876E8" w:rsidP="006C3EE1">
      <w:pPr>
        <w:pStyle w:val="a4"/>
        <w:ind w:left="0" w:firstLine="709"/>
        <w:jc w:val="center"/>
        <w:rPr>
          <w:b/>
          <w:bCs/>
          <w:color w:val="000000"/>
          <w:sz w:val="26"/>
          <w:szCs w:val="26"/>
        </w:rPr>
      </w:pPr>
    </w:p>
    <w:p w14:paraId="40952CA7" w14:textId="77777777" w:rsidR="002876E8" w:rsidRPr="00744401" w:rsidRDefault="002876E8" w:rsidP="00744401">
      <w:pPr>
        <w:pStyle w:val="a4"/>
        <w:ind w:left="0" w:firstLine="709"/>
        <w:jc w:val="center"/>
        <w:rPr>
          <w:b/>
          <w:bCs/>
          <w:color w:val="000000"/>
          <w:sz w:val="26"/>
          <w:szCs w:val="26"/>
        </w:rPr>
      </w:pPr>
    </w:p>
    <w:p w14:paraId="3EC75B0A" w14:textId="77777777" w:rsidR="002876E8" w:rsidRPr="00744401" w:rsidRDefault="002876E8" w:rsidP="00744401">
      <w:pPr>
        <w:pStyle w:val="a4"/>
        <w:ind w:left="0" w:firstLine="709"/>
        <w:jc w:val="center"/>
        <w:rPr>
          <w:b/>
          <w:bCs/>
          <w:color w:val="000000"/>
          <w:sz w:val="26"/>
          <w:szCs w:val="26"/>
        </w:rPr>
      </w:pPr>
    </w:p>
    <w:p w14:paraId="7040649B" w14:textId="77777777" w:rsidR="002876E8" w:rsidRPr="00744401" w:rsidRDefault="002876E8" w:rsidP="00744401">
      <w:pPr>
        <w:pStyle w:val="a4"/>
        <w:ind w:left="0" w:firstLine="709"/>
        <w:jc w:val="center"/>
        <w:rPr>
          <w:b/>
          <w:bCs/>
          <w:color w:val="000000"/>
          <w:sz w:val="26"/>
          <w:szCs w:val="26"/>
        </w:rPr>
      </w:pPr>
    </w:p>
    <w:p w14:paraId="1F849DAC" w14:textId="77777777" w:rsidR="002876E8" w:rsidRPr="00744401" w:rsidRDefault="002876E8" w:rsidP="00744401">
      <w:pPr>
        <w:pStyle w:val="a4"/>
        <w:ind w:left="0" w:firstLine="709"/>
        <w:jc w:val="center"/>
        <w:rPr>
          <w:b/>
          <w:bCs/>
          <w:color w:val="000000"/>
          <w:sz w:val="26"/>
          <w:szCs w:val="26"/>
        </w:rPr>
      </w:pPr>
    </w:p>
    <w:p w14:paraId="7ABF0B4A" w14:textId="77777777" w:rsidR="002876E8" w:rsidRPr="00744401" w:rsidRDefault="002876E8" w:rsidP="00744401">
      <w:pPr>
        <w:pStyle w:val="a4"/>
        <w:ind w:left="0" w:firstLine="709"/>
        <w:jc w:val="center"/>
        <w:rPr>
          <w:b/>
          <w:bCs/>
          <w:color w:val="000000"/>
          <w:sz w:val="26"/>
          <w:szCs w:val="26"/>
        </w:rPr>
      </w:pPr>
    </w:p>
    <w:p w14:paraId="27F7091E" w14:textId="77777777" w:rsidR="002876E8" w:rsidRPr="00744401" w:rsidRDefault="002876E8" w:rsidP="00744401">
      <w:pPr>
        <w:pStyle w:val="a4"/>
        <w:ind w:left="0" w:firstLine="709"/>
        <w:jc w:val="center"/>
        <w:rPr>
          <w:b/>
          <w:bCs/>
          <w:color w:val="000000"/>
          <w:sz w:val="26"/>
          <w:szCs w:val="26"/>
        </w:rPr>
      </w:pPr>
    </w:p>
    <w:p w14:paraId="7B69611E" w14:textId="77777777" w:rsidR="002876E8" w:rsidRPr="00744401" w:rsidRDefault="002876E8" w:rsidP="00744401">
      <w:pPr>
        <w:pStyle w:val="a4"/>
        <w:ind w:left="0" w:firstLine="709"/>
        <w:jc w:val="center"/>
        <w:rPr>
          <w:b/>
          <w:bCs/>
          <w:color w:val="000000"/>
          <w:sz w:val="26"/>
          <w:szCs w:val="26"/>
        </w:rPr>
      </w:pPr>
    </w:p>
    <w:p w14:paraId="17500945" w14:textId="77777777" w:rsidR="002876E8" w:rsidRPr="00744401" w:rsidRDefault="002876E8" w:rsidP="00744401">
      <w:pPr>
        <w:pStyle w:val="a4"/>
        <w:ind w:left="0" w:firstLine="709"/>
        <w:jc w:val="center"/>
        <w:rPr>
          <w:b/>
          <w:bCs/>
          <w:color w:val="000000"/>
          <w:sz w:val="26"/>
          <w:szCs w:val="26"/>
        </w:rPr>
      </w:pPr>
    </w:p>
    <w:p w14:paraId="7D5DCC4A" w14:textId="77777777" w:rsidR="002876E8" w:rsidRPr="00744401" w:rsidRDefault="002876E8" w:rsidP="00744401">
      <w:pPr>
        <w:pStyle w:val="a4"/>
        <w:ind w:left="0" w:firstLine="709"/>
        <w:jc w:val="center"/>
        <w:rPr>
          <w:b/>
          <w:bCs/>
          <w:color w:val="000000"/>
          <w:sz w:val="26"/>
          <w:szCs w:val="26"/>
        </w:rPr>
      </w:pPr>
    </w:p>
    <w:p w14:paraId="66D7F79E" w14:textId="77777777" w:rsidR="002876E8" w:rsidRPr="00744401" w:rsidRDefault="002876E8" w:rsidP="00744401">
      <w:pPr>
        <w:pStyle w:val="a4"/>
        <w:ind w:left="0" w:firstLine="709"/>
        <w:jc w:val="center"/>
        <w:rPr>
          <w:b/>
          <w:bCs/>
          <w:color w:val="000000"/>
          <w:sz w:val="26"/>
          <w:szCs w:val="26"/>
        </w:rPr>
      </w:pPr>
    </w:p>
    <w:p w14:paraId="62391751" w14:textId="77777777" w:rsidR="002876E8" w:rsidRPr="00744401" w:rsidRDefault="002876E8" w:rsidP="00744401">
      <w:pPr>
        <w:pStyle w:val="a4"/>
        <w:ind w:left="0" w:firstLine="709"/>
        <w:jc w:val="center"/>
        <w:rPr>
          <w:b/>
          <w:bCs/>
          <w:color w:val="000000"/>
          <w:sz w:val="26"/>
          <w:szCs w:val="26"/>
        </w:rPr>
      </w:pPr>
    </w:p>
    <w:p w14:paraId="16C91767" w14:textId="77777777" w:rsidR="002876E8" w:rsidRPr="00744401" w:rsidRDefault="002876E8" w:rsidP="00744401">
      <w:pPr>
        <w:pStyle w:val="a4"/>
        <w:ind w:left="0" w:firstLine="709"/>
        <w:jc w:val="center"/>
        <w:rPr>
          <w:b/>
          <w:bCs/>
          <w:color w:val="000000"/>
          <w:sz w:val="26"/>
          <w:szCs w:val="26"/>
        </w:rPr>
      </w:pPr>
    </w:p>
    <w:p w14:paraId="274B4998" w14:textId="77777777" w:rsidR="002876E8" w:rsidRPr="00744401" w:rsidRDefault="002876E8" w:rsidP="00744401">
      <w:pPr>
        <w:pStyle w:val="a4"/>
        <w:ind w:left="0" w:firstLine="709"/>
        <w:jc w:val="center"/>
        <w:rPr>
          <w:b/>
          <w:bCs/>
          <w:color w:val="000000"/>
          <w:sz w:val="26"/>
          <w:szCs w:val="26"/>
        </w:rPr>
      </w:pPr>
    </w:p>
    <w:p w14:paraId="24279ECF" w14:textId="77777777" w:rsidR="002876E8" w:rsidRPr="00744401" w:rsidRDefault="002876E8" w:rsidP="00744401">
      <w:pPr>
        <w:pStyle w:val="a4"/>
        <w:ind w:left="0" w:firstLine="709"/>
        <w:jc w:val="center"/>
        <w:rPr>
          <w:b/>
          <w:bCs/>
          <w:color w:val="000000"/>
          <w:sz w:val="26"/>
          <w:szCs w:val="26"/>
        </w:rPr>
      </w:pPr>
    </w:p>
    <w:p w14:paraId="7DDCF036" w14:textId="77777777" w:rsidR="002876E8" w:rsidRPr="00744401" w:rsidRDefault="002876E8" w:rsidP="00744401">
      <w:pPr>
        <w:pStyle w:val="a4"/>
        <w:ind w:left="0" w:firstLine="709"/>
        <w:jc w:val="center"/>
        <w:rPr>
          <w:b/>
          <w:bCs/>
          <w:color w:val="000000"/>
          <w:sz w:val="26"/>
          <w:szCs w:val="26"/>
        </w:rPr>
      </w:pPr>
    </w:p>
    <w:p w14:paraId="139D2CF7" w14:textId="77777777" w:rsidR="002876E8" w:rsidRPr="00744401" w:rsidRDefault="002876E8" w:rsidP="00744401">
      <w:pPr>
        <w:pStyle w:val="a4"/>
        <w:ind w:left="0" w:firstLine="709"/>
        <w:jc w:val="center"/>
        <w:rPr>
          <w:b/>
          <w:bCs/>
          <w:color w:val="000000"/>
          <w:sz w:val="26"/>
          <w:szCs w:val="26"/>
        </w:rPr>
      </w:pPr>
    </w:p>
    <w:p w14:paraId="248D4342" w14:textId="77777777" w:rsidR="002876E8" w:rsidRPr="00744401" w:rsidRDefault="002876E8" w:rsidP="00744401">
      <w:pPr>
        <w:pStyle w:val="a4"/>
        <w:ind w:left="0" w:firstLine="709"/>
        <w:jc w:val="center"/>
        <w:rPr>
          <w:b/>
          <w:bCs/>
          <w:color w:val="000000"/>
          <w:sz w:val="26"/>
          <w:szCs w:val="26"/>
        </w:rPr>
      </w:pPr>
    </w:p>
    <w:p w14:paraId="4C1CD043" w14:textId="77777777" w:rsidR="002876E8" w:rsidRPr="00744401" w:rsidRDefault="002876E8" w:rsidP="00744401">
      <w:pPr>
        <w:pStyle w:val="a4"/>
        <w:ind w:left="0" w:firstLine="709"/>
        <w:jc w:val="center"/>
        <w:rPr>
          <w:b/>
          <w:bCs/>
          <w:color w:val="000000"/>
          <w:sz w:val="26"/>
          <w:szCs w:val="26"/>
        </w:rPr>
      </w:pPr>
    </w:p>
    <w:p w14:paraId="117CEE1A" w14:textId="77777777" w:rsidR="002876E8" w:rsidRPr="00744401" w:rsidRDefault="002876E8" w:rsidP="00744401">
      <w:pPr>
        <w:pStyle w:val="a4"/>
        <w:ind w:left="0" w:firstLine="709"/>
        <w:jc w:val="center"/>
        <w:rPr>
          <w:b/>
          <w:bCs/>
          <w:color w:val="000000"/>
          <w:sz w:val="26"/>
          <w:szCs w:val="26"/>
        </w:rPr>
      </w:pPr>
    </w:p>
    <w:p w14:paraId="6E5533C2" w14:textId="5780DFDA" w:rsidR="002876E8" w:rsidRDefault="002876E8" w:rsidP="00744401">
      <w:pPr>
        <w:pStyle w:val="a4"/>
        <w:ind w:left="0" w:firstLine="709"/>
        <w:jc w:val="center"/>
        <w:rPr>
          <w:b/>
          <w:bCs/>
          <w:color w:val="000000"/>
          <w:sz w:val="26"/>
          <w:szCs w:val="26"/>
        </w:rPr>
      </w:pPr>
    </w:p>
    <w:p w14:paraId="061894DA" w14:textId="78131CD3" w:rsidR="009D66EA" w:rsidRDefault="009D66EA" w:rsidP="00744401">
      <w:pPr>
        <w:pStyle w:val="a4"/>
        <w:ind w:left="0" w:firstLine="709"/>
        <w:jc w:val="center"/>
        <w:rPr>
          <w:b/>
          <w:bCs/>
          <w:color w:val="000000"/>
          <w:sz w:val="26"/>
          <w:szCs w:val="26"/>
        </w:rPr>
      </w:pPr>
    </w:p>
    <w:p w14:paraId="1045BC3F" w14:textId="5E537E73" w:rsidR="009D66EA" w:rsidRDefault="009D66EA" w:rsidP="00744401">
      <w:pPr>
        <w:pStyle w:val="a4"/>
        <w:ind w:left="0" w:firstLine="709"/>
        <w:jc w:val="center"/>
        <w:rPr>
          <w:b/>
          <w:bCs/>
          <w:color w:val="000000"/>
          <w:sz w:val="26"/>
          <w:szCs w:val="26"/>
        </w:rPr>
      </w:pPr>
    </w:p>
    <w:p w14:paraId="4426D925" w14:textId="21653257" w:rsidR="009D66EA" w:rsidRDefault="009D66EA" w:rsidP="00744401">
      <w:pPr>
        <w:pStyle w:val="a4"/>
        <w:ind w:left="0" w:firstLine="709"/>
        <w:jc w:val="center"/>
        <w:rPr>
          <w:b/>
          <w:bCs/>
          <w:color w:val="000000"/>
          <w:sz w:val="26"/>
          <w:szCs w:val="26"/>
        </w:rPr>
      </w:pPr>
    </w:p>
    <w:p w14:paraId="4248FB89" w14:textId="04E69F00" w:rsidR="009D66EA" w:rsidRDefault="009D66EA" w:rsidP="00744401">
      <w:pPr>
        <w:pStyle w:val="a4"/>
        <w:ind w:left="0" w:firstLine="709"/>
        <w:jc w:val="center"/>
        <w:rPr>
          <w:b/>
          <w:bCs/>
          <w:color w:val="000000"/>
          <w:sz w:val="26"/>
          <w:szCs w:val="26"/>
        </w:rPr>
      </w:pPr>
    </w:p>
    <w:p w14:paraId="1E6E6984" w14:textId="0CD2AE5E" w:rsidR="009D66EA" w:rsidRDefault="009D66EA" w:rsidP="00744401">
      <w:pPr>
        <w:pStyle w:val="a4"/>
        <w:ind w:left="0" w:firstLine="709"/>
        <w:jc w:val="center"/>
        <w:rPr>
          <w:b/>
          <w:bCs/>
          <w:color w:val="000000"/>
          <w:sz w:val="26"/>
          <w:szCs w:val="26"/>
        </w:rPr>
      </w:pPr>
    </w:p>
    <w:p w14:paraId="09781595" w14:textId="5EE0A8E7" w:rsidR="009D66EA" w:rsidRDefault="009D66EA" w:rsidP="00744401">
      <w:pPr>
        <w:pStyle w:val="a4"/>
        <w:ind w:left="0" w:firstLine="709"/>
        <w:jc w:val="center"/>
        <w:rPr>
          <w:b/>
          <w:bCs/>
          <w:color w:val="000000"/>
          <w:sz w:val="26"/>
          <w:szCs w:val="26"/>
        </w:rPr>
      </w:pPr>
    </w:p>
    <w:p w14:paraId="6BBC9376" w14:textId="3C720523" w:rsidR="009D66EA" w:rsidRDefault="009D66EA" w:rsidP="00744401">
      <w:pPr>
        <w:pStyle w:val="a4"/>
        <w:ind w:left="0" w:firstLine="709"/>
        <w:jc w:val="center"/>
        <w:rPr>
          <w:b/>
          <w:bCs/>
          <w:color w:val="000000"/>
          <w:sz w:val="26"/>
          <w:szCs w:val="26"/>
        </w:rPr>
      </w:pPr>
    </w:p>
    <w:p w14:paraId="7D3BDF83" w14:textId="77777777" w:rsidR="009D66EA" w:rsidRPr="00744401" w:rsidRDefault="009D66EA" w:rsidP="00744401">
      <w:pPr>
        <w:pStyle w:val="a4"/>
        <w:ind w:left="0" w:firstLine="709"/>
        <w:jc w:val="center"/>
        <w:rPr>
          <w:b/>
          <w:bCs/>
          <w:color w:val="000000"/>
          <w:sz w:val="26"/>
          <w:szCs w:val="26"/>
        </w:rPr>
      </w:pPr>
    </w:p>
    <w:p w14:paraId="4C262B3E" w14:textId="77777777" w:rsidR="002876E8" w:rsidRPr="00744401" w:rsidRDefault="002876E8" w:rsidP="00744401">
      <w:pPr>
        <w:pStyle w:val="a4"/>
        <w:ind w:left="0" w:firstLine="709"/>
        <w:jc w:val="center"/>
        <w:rPr>
          <w:b/>
          <w:bCs/>
          <w:color w:val="000000"/>
          <w:sz w:val="26"/>
          <w:szCs w:val="26"/>
        </w:rPr>
      </w:pPr>
    </w:p>
    <w:p w14:paraId="4706C609" w14:textId="77777777" w:rsidR="002876E8" w:rsidRPr="00744401" w:rsidRDefault="002876E8" w:rsidP="00744401">
      <w:pPr>
        <w:pStyle w:val="a4"/>
        <w:ind w:left="0" w:firstLine="709"/>
        <w:jc w:val="center"/>
        <w:rPr>
          <w:b/>
          <w:bCs/>
          <w:color w:val="000000"/>
          <w:sz w:val="26"/>
          <w:szCs w:val="26"/>
        </w:rPr>
      </w:pPr>
    </w:p>
    <w:p w14:paraId="0AD7AF00" w14:textId="77777777" w:rsidR="002876E8" w:rsidRDefault="002876E8" w:rsidP="002876E8">
      <w:pPr>
        <w:pStyle w:val="a4"/>
        <w:ind w:left="0"/>
        <w:jc w:val="center"/>
        <w:rPr>
          <w:b/>
          <w:bCs/>
          <w:color w:val="000000"/>
          <w:sz w:val="26"/>
          <w:szCs w:val="26"/>
        </w:rPr>
      </w:pPr>
    </w:p>
    <w:p w14:paraId="5733246D" w14:textId="42FD4E22" w:rsidR="002F4EC2" w:rsidRPr="002F4EC2" w:rsidRDefault="002F4EC2" w:rsidP="002F4EC2">
      <w:pPr>
        <w:pStyle w:val="ab"/>
        <w:spacing w:before="0" w:beforeAutospacing="0" w:after="0" w:afterAutospacing="0" w:line="288" w:lineRule="atLeast"/>
        <w:ind w:firstLine="540"/>
        <w:jc w:val="both"/>
        <w:rPr>
          <w:sz w:val="26"/>
          <w:szCs w:val="26"/>
        </w:rPr>
      </w:pPr>
    </w:p>
    <w:sectPr w:rsidR="002F4EC2" w:rsidRPr="002F4E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F5D"/>
    <w:multiLevelType w:val="hybridMultilevel"/>
    <w:tmpl w:val="33EC45C4"/>
    <w:lvl w:ilvl="0" w:tplc="3200840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55452F"/>
    <w:multiLevelType w:val="hybridMultilevel"/>
    <w:tmpl w:val="498A82F6"/>
    <w:lvl w:ilvl="0" w:tplc="D076F4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EE14460"/>
    <w:multiLevelType w:val="hybridMultilevel"/>
    <w:tmpl w:val="44A851D6"/>
    <w:lvl w:ilvl="0" w:tplc="71A0A9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88E62F1"/>
    <w:multiLevelType w:val="hybridMultilevel"/>
    <w:tmpl w:val="6AB0745A"/>
    <w:lvl w:ilvl="0" w:tplc="4B0C85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EAC0BAC"/>
    <w:multiLevelType w:val="hybridMultilevel"/>
    <w:tmpl w:val="055031D2"/>
    <w:lvl w:ilvl="0" w:tplc="875E82CA">
      <w:start w:val="1"/>
      <w:numFmt w:val="decimal"/>
      <w:suff w:val="space"/>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946A9F"/>
    <w:multiLevelType w:val="hybridMultilevel"/>
    <w:tmpl w:val="4D54F76A"/>
    <w:lvl w:ilvl="0" w:tplc="266A39D6">
      <w:start w:val="1"/>
      <w:numFmt w:val="decimal"/>
      <w:lvlText w:val="%1."/>
      <w:lvlJc w:val="left"/>
      <w:pPr>
        <w:ind w:left="1969" w:hanging="12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CF01B24"/>
    <w:multiLevelType w:val="hybridMultilevel"/>
    <w:tmpl w:val="2B54B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3"/>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187"/>
    <w:rsid w:val="00003A3F"/>
    <w:rsid w:val="00022C85"/>
    <w:rsid w:val="000237AF"/>
    <w:rsid w:val="00073D25"/>
    <w:rsid w:val="00081C67"/>
    <w:rsid w:val="000B6047"/>
    <w:rsid w:val="000C4381"/>
    <w:rsid w:val="001169E8"/>
    <w:rsid w:val="00121DF3"/>
    <w:rsid w:val="00122A3C"/>
    <w:rsid w:val="00123070"/>
    <w:rsid w:val="00153260"/>
    <w:rsid w:val="001928BE"/>
    <w:rsid w:val="0019715A"/>
    <w:rsid w:val="001E4D09"/>
    <w:rsid w:val="001E4D0F"/>
    <w:rsid w:val="001F0D42"/>
    <w:rsid w:val="001F51C5"/>
    <w:rsid w:val="00221CD8"/>
    <w:rsid w:val="0023585E"/>
    <w:rsid w:val="00236DA9"/>
    <w:rsid w:val="002567C1"/>
    <w:rsid w:val="0028684E"/>
    <w:rsid w:val="002876E8"/>
    <w:rsid w:val="002D54E7"/>
    <w:rsid w:val="002E3BDA"/>
    <w:rsid w:val="002E78AB"/>
    <w:rsid w:val="002F0667"/>
    <w:rsid w:val="002F4DE0"/>
    <w:rsid w:val="002F4EC2"/>
    <w:rsid w:val="0034231A"/>
    <w:rsid w:val="00344276"/>
    <w:rsid w:val="00345F54"/>
    <w:rsid w:val="00353133"/>
    <w:rsid w:val="003557E7"/>
    <w:rsid w:val="00356195"/>
    <w:rsid w:val="003867E4"/>
    <w:rsid w:val="003B43EB"/>
    <w:rsid w:val="003C09C1"/>
    <w:rsid w:val="003D58D0"/>
    <w:rsid w:val="003F672E"/>
    <w:rsid w:val="00403D5B"/>
    <w:rsid w:val="00404096"/>
    <w:rsid w:val="0045335D"/>
    <w:rsid w:val="00482B87"/>
    <w:rsid w:val="00483F56"/>
    <w:rsid w:val="00485D64"/>
    <w:rsid w:val="00490665"/>
    <w:rsid w:val="0049769A"/>
    <w:rsid w:val="004A21BF"/>
    <w:rsid w:val="004A6EEF"/>
    <w:rsid w:val="004B70E8"/>
    <w:rsid w:val="004F7412"/>
    <w:rsid w:val="00521B1D"/>
    <w:rsid w:val="00573187"/>
    <w:rsid w:val="00574424"/>
    <w:rsid w:val="00582FB9"/>
    <w:rsid w:val="00583265"/>
    <w:rsid w:val="0059011D"/>
    <w:rsid w:val="005C2467"/>
    <w:rsid w:val="005D2E72"/>
    <w:rsid w:val="005D30D8"/>
    <w:rsid w:val="00611840"/>
    <w:rsid w:val="00680176"/>
    <w:rsid w:val="006C213A"/>
    <w:rsid w:val="006C2E23"/>
    <w:rsid w:val="006C3EE1"/>
    <w:rsid w:val="006C5AAF"/>
    <w:rsid w:val="006E1216"/>
    <w:rsid w:val="006E2125"/>
    <w:rsid w:val="006F0962"/>
    <w:rsid w:val="00744401"/>
    <w:rsid w:val="00752531"/>
    <w:rsid w:val="00764455"/>
    <w:rsid w:val="00774519"/>
    <w:rsid w:val="007775A5"/>
    <w:rsid w:val="00785CEE"/>
    <w:rsid w:val="007915D4"/>
    <w:rsid w:val="007917BD"/>
    <w:rsid w:val="007A2939"/>
    <w:rsid w:val="007A7B28"/>
    <w:rsid w:val="007C24F5"/>
    <w:rsid w:val="007D5043"/>
    <w:rsid w:val="007F6FDB"/>
    <w:rsid w:val="00824E1F"/>
    <w:rsid w:val="00843F80"/>
    <w:rsid w:val="00850EB3"/>
    <w:rsid w:val="00851E8E"/>
    <w:rsid w:val="00884551"/>
    <w:rsid w:val="00894C08"/>
    <w:rsid w:val="008B2476"/>
    <w:rsid w:val="009238E1"/>
    <w:rsid w:val="009A4C50"/>
    <w:rsid w:val="009C33A1"/>
    <w:rsid w:val="009C502F"/>
    <w:rsid w:val="009D66EA"/>
    <w:rsid w:val="009E009C"/>
    <w:rsid w:val="00A035D7"/>
    <w:rsid w:val="00A06DC7"/>
    <w:rsid w:val="00A10EF9"/>
    <w:rsid w:val="00A2366F"/>
    <w:rsid w:val="00A366D2"/>
    <w:rsid w:val="00A70D93"/>
    <w:rsid w:val="00A71F56"/>
    <w:rsid w:val="00A72E27"/>
    <w:rsid w:val="00A82365"/>
    <w:rsid w:val="00AA6F14"/>
    <w:rsid w:val="00AB1B98"/>
    <w:rsid w:val="00AD3E45"/>
    <w:rsid w:val="00AE35E3"/>
    <w:rsid w:val="00B3252D"/>
    <w:rsid w:val="00B53CEA"/>
    <w:rsid w:val="00B72920"/>
    <w:rsid w:val="00B82CED"/>
    <w:rsid w:val="00BA04D0"/>
    <w:rsid w:val="00BB7B36"/>
    <w:rsid w:val="00BC2AF4"/>
    <w:rsid w:val="00BC7DA6"/>
    <w:rsid w:val="00BD6698"/>
    <w:rsid w:val="00C253FF"/>
    <w:rsid w:val="00C5170F"/>
    <w:rsid w:val="00C520EB"/>
    <w:rsid w:val="00C608E4"/>
    <w:rsid w:val="00CA2930"/>
    <w:rsid w:val="00CB2410"/>
    <w:rsid w:val="00CB701E"/>
    <w:rsid w:val="00CC7BBB"/>
    <w:rsid w:val="00CE09CA"/>
    <w:rsid w:val="00D34811"/>
    <w:rsid w:val="00D56927"/>
    <w:rsid w:val="00D64ED0"/>
    <w:rsid w:val="00D656BA"/>
    <w:rsid w:val="00D72F15"/>
    <w:rsid w:val="00D7589A"/>
    <w:rsid w:val="00D9043E"/>
    <w:rsid w:val="00D93F8D"/>
    <w:rsid w:val="00D947DB"/>
    <w:rsid w:val="00DF1335"/>
    <w:rsid w:val="00E111BD"/>
    <w:rsid w:val="00E15B0F"/>
    <w:rsid w:val="00E32AE3"/>
    <w:rsid w:val="00E46D3E"/>
    <w:rsid w:val="00E62A90"/>
    <w:rsid w:val="00E64365"/>
    <w:rsid w:val="00E85B2D"/>
    <w:rsid w:val="00EA6043"/>
    <w:rsid w:val="00EB173A"/>
    <w:rsid w:val="00ED445F"/>
    <w:rsid w:val="00EE3A95"/>
    <w:rsid w:val="00EF4B0F"/>
    <w:rsid w:val="00F10F74"/>
    <w:rsid w:val="00F131E6"/>
    <w:rsid w:val="00F15690"/>
    <w:rsid w:val="00F161E4"/>
    <w:rsid w:val="00F24E64"/>
    <w:rsid w:val="00F33C7B"/>
    <w:rsid w:val="00F37FFA"/>
    <w:rsid w:val="00F47DD9"/>
    <w:rsid w:val="00F9788A"/>
    <w:rsid w:val="00FA487F"/>
    <w:rsid w:val="00FB4760"/>
    <w:rsid w:val="00FD4176"/>
    <w:rsid w:val="00FE118B"/>
    <w:rsid w:val="00FF7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3320"/>
  <w15:docId w15:val="{D36D356B-FDEA-4D43-B37F-87A06CA6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31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73187"/>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73187"/>
    <w:pPr>
      <w:ind w:left="720"/>
      <w:contextualSpacing/>
    </w:pPr>
    <w:rPr>
      <w:rFonts w:eastAsia="Calibri"/>
    </w:rPr>
  </w:style>
  <w:style w:type="paragraph" w:styleId="a5">
    <w:name w:val="Balloon Text"/>
    <w:basedOn w:val="a"/>
    <w:link w:val="a6"/>
    <w:uiPriority w:val="99"/>
    <w:semiHidden/>
    <w:unhideWhenUsed/>
    <w:rsid w:val="00E64365"/>
    <w:rPr>
      <w:rFonts w:ascii="Segoe UI" w:hAnsi="Segoe UI" w:cs="Segoe UI"/>
      <w:sz w:val="18"/>
      <w:szCs w:val="18"/>
    </w:rPr>
  </w:style>
  <w:style w:type="character" w:customStyle="1" w:styleId="a6">
    <w:name w:val="Текст выноски Знак"/>
    <w:basedOn w:val="a0"/>
    <w:link w:val="a5"/>
    <w:uiPriority w:val="99"/>
    <w:semiHidden/>
    <w:rsid w:val="00E64365"/>
    <w:rPr>
      <w:rFonts w:ascii="Segoe UI" w:eastAsia="Times New Roman" w:hAnsi="Segoe UI" w:cs="Segoe UI"/>
      <w:sz w:val="18"/>
      <w:szCs w:val="18"/>
      <w:lang w:eastAsia="ru-RU"/>
    </w:rPr>
  </w:style>
  <w:style w:type="paragraph" w:customStyle="1" w:styleId="1">
    <w:name w:val="Без интервала1"/>
    <w:rsid w:val="00BC7DA6"/>
    <w:pPr>
      <w:spacing w:after="0" w:line="240" w:lineRule="auto"/>
    </w:pPr>
    <w:rPr>
      <w:rFonts w:ascii="Times New Roman" w:eastAsia="Calibri" w:hAnsi="Times New Roman" w:cs="Times New Roman"/>
      <w:sz w:val="24"/>
      <w:szCs w:val="24"/>
      <w:lang w:eastAsia="ru-RU"/>
    </w:rPr>
  </w:style>
  <w:style w:type="character" w:styleId="a7">
    <w:name w:val="Hyperlink"/>
    <w:basedOn w:val="a0"/>
    <w:uiPriority w:val="99"/>
    <w:unhideWhenUsed/>
    <w:rsid w:val="00D656BA"/>
    <w:rPr>
      <w:color w:val="0563C1" w:themeColor="hyperlink"/>
      <w:u w:val="single"/>
    </w:rPr>
  </w:style>
  <w:style w:type="table" w:styleId="a8">
    <w:name w:val="Table Grid"/>
    <w:basedOn w:val="a1"/>
    <w:rsid w:val="00D656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basedOn w:val="a0"/>
    <w:link w:val="aa"/>
    <w:locked/>
    <w:rsid w:val="00483F56"/>
    <w:rPr>
      <w:sz w:val="16"/>
      <w:lang w:eastAsia="ru-RU"/>
    </w:rPr>
  </w:style>
  <w:style w:type="paragraph" w:styleId="aa">
    <w:name w:val="Body Text Indent"/>
    <w:basedOn w:val="a"/>
    <w:link w:val="a9"/>
    <w:rsid w:val="00483F56"/>
    <w:pPr>
      <w:widowControl w:val="0"/>
      <w:ind w:firstLine="709"/>
    </w:pPr>
    <w:rPr>
      <w:rFonts w:asciiTheme="minorHAnsi" w:eastAsiaTheme="minorHAnsi" w:hAnsiTheme="minorHAnsi" w:cstheme="minorBidi"/>
      <w:sz w:val="16"/>
      <w:szCs w:val="22"/>
    </w:rPr>
  </w:style>
  <w:style w:type="character" w:customStyle="1" w:styleId="10">
    <w:name w:val="Основной текст с отступом Знак1"/>
    <w:basedOn w:val="a0"/>
    <w:uiPriority w:val="99"/>
    <w:semiHidden/>
    <w:rsid w:val="00483F56"/>
    <w:rPr>
      <w:rFonts w:ascii="Times New Roman" w:eastAsia="Times New Roman" w:hAnsi="Times New Roman" w:cs="Times New Roman"/>
      <w:sz w:val="24"/>
      <w:szCs w:val="24"/>
      <w:lang w:eastAsia="ru-RU"/>
    </w:rPr>
  </w:style>
  <w:style w:type="paragraph" w:styleId="ab">
    <w:name w:val="Normal (Web)"/>
    <w:basedOn w:val="a"/>
    <w:uiPriority w:val="99"/>
    <w:unhideWhenUsed/>
    <w:rsid w:val="00D7589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488">
      <w:bodyDiv w:val="1"/>
      <w:marLeft w:val="0"/>
      <w:marRight w:val="0"/>
      <w:marTop w:val="0"/>
      <w:marBottom w:val="0"/>
      <w:divBdr>
        <w:top w:val="none" w:sz="0" w:space="0" w:color="auto"/>
        <w:left w:val="none" w:sz="0" w:space="0" w:color="auto"/>
        <w:bottom w:val="none" w:sz="0" w:space="0" w:color="auto"/>
        <w:right w:val="none" w:sz="0" w:space="0" w:color="auto"/>
      </w:divBdr>
    </w:div>
    <w:div w:id="139733819">
      <w:bodyDiv w:val="1"/>
      <w:marLeft w:val="0"/>
      <w:marRight w:val="0"/>
      <w:marTop w:val="0"/>
      <w:marBottom w:val="0"/>
      <w:divBdr>
        <w:top w:val="none" w:sz="0" w:space="0" w:color="auto"/>
        <w:left w:val="none" w:sz="0" w:space="0" w:color="auto"/>
        <w:bottom w:val="none" w:sz="0" w:space="0" w:color="auto"/>
        <w:right w:val="none" w:sz="0" w:space="0" w:color="auto"/>
      </w:divBdr>
    </w:div>
    <w:div w:id="276300657">
      <w:bodyDiv w:val="1"/>
      <w:marLeft w:val="0"/>
      <w:marRight w:val="0"/>
      <w:marTop w:val="0"/>
      <w:marBottom w:val="0"/>
      <w:divBdr>
        <w:top w:val="none" w:sz="0" w:space="0" w:color="auto"/>
        <w:left w:val="none" w:sz="0" w:space="0" w:color="auto"/>
        <w:bottom w:val="none" w:sz="0" w:space="0" w:color="auto"/>
        <w:right w:val="none" w:sz="0" w:space="0" w:color="auto"/>
      </w:divBdr>
    </w:div>
    <w:div w:id="333530022">
      <w:bodyDiv w:val="1"/>
      <w:marLeft w:val="0"/>
      <w:marRight w:val="0"/>
      <w:marTop w:val="0"/>
      <w:marBottom w:val="0"/>
      <w:divBdr>
        <w:top w:val="none" w:sz="0" w:space="0" w:color="auto"/>
        <w:left w:val="none" w:sz="0" w:space="0" w:color="auto"/>
        <w:bottom w:val="none" w:sz="0" w:space="0" w:color="auto"/>
        <w:right w:val="none" w:sz="0" w:space="0" w:color="auto"/>
      </w:divBdr>
    </w:div>
    <w:div w:id="381633567">
      <w:bodyDiv w:val="1"/>
      <w:marLeft w:val="0"/>
      <w:marRight w:val="0"/>
      <w:marTop w:val="0"/>
      <w:marBottom w:val="0"/>
      <w:divBdr>
        <w:top w:val="none" w:sz="0" w:space="0" w:color="auto"/>
        <w:left w:val="none" w:sz="0" w:space="0" w:color="auto"/>
        <w:bottom w:val="none" w:sz="0" w:space="0" w:color="auto"/>
        <w:right w:val="none" w:sz="0" w:space="0" w:color="auto"/>
      </w:divBdr>
    </w:div>
    <w:div w:id="407193964">
      <w:bodyDiv w:val="1"/>
      <w:marLeft w:val="0"/>
      <w:marRight w:val="0"/>
      <w:marTop w:val="0"/>
      <w:marBottom w:val="0"/>
      <w:divBdr>
        <w:top w:val="none" w:sz="0" w:space="0" w:color="auto"/>
        <w:left w:val="none" w:sz="0" w:space="0" w:color="auto"/>
        <w:bottom w:val="none" w:sz="0" w:space="0" w:color="auto"/>
        <w:right w:val="none" w:sz="0" w:space="0" w:color="auto"/>
      </w:divBdr>
    </w:div>
    <w:div w:id="656571366">
      <w:bodyDiv w:val="1"/>
      <w:marLeft w:val="0"/>
      <w:marRight w:val="0"/>
      <w:marTop w:val="0"/>
      <w:marBottom w:val="0"/>
      <w:divBdr>
        <w:top w:val="none" w:sz="0" w:space="0" w:color="auto"/>
        <w:left w:val="none" w:sz="0" w:space="0" w:color="auto"/>
        <w:bottom w:val="none" w:sz="0" w:space="0" w:color="auto"/>
        <w:right w:val="none" w:sz="0" w:space="0" w:color="auto"/>
      </w:divBdr>
    </w:div>
    <w:div w:id="770708622">
      <w:bodyDiv w:val="1"/>
      <w:marLeft w:val="0"/>
      <w:marRight w:val="0"/>
      <w:marTop w:val="0"/>
      <w:marBottom w:val="0"/>
      <w:divBdr>
        <w:top w:val="none" w:sz="0" w:space="0" w:color="auto"/>
        <w:left w:val="none" w:sz="0" w:space="0" w:color="auto"/>
        <w:bottom w:val="none" w:sz="0" w:space="0" w:color="auto"/>
        <w:right w:val="none" w:sz="0" w:space="0" w:color="auto"/>
      </w:divBdr>
    </w:div>
    <w:div w:id="822504385">
      <w:bodyDiv w:val="1"/>
      <w:marLeft w:val="0"/>
      <w:marRight w:val="0"/>
      <w:marTop w:val="0"/>
      <w:marBottom w:val="0"/>
      <w:divBdr>
        <w:top w:val="none" w:sz="0" w:space="0" w:color="auto"/>
        <w:left w:val="none" w:sz="0" w:space="0" w:color="auto"/>
        <w:bottom w:val="none" w:sz="0" w:space="0" w:color="auto"/>
        <w:right w:val="none" w:sz="0" w:space="0" w:color="auto"/>
      </w:divBdr>
    </w:div>
    <w:div w:id="841745962">
      <w:bodyDiv w:val="1"/>
      <w:marLeft w:val="0"/>
      <w:marRight w:val="0"/>
      <w:marTop w:val="0"/>
      <w:marBottom w:val="0"/>
      <w:divBdr>
        <w:top w:val="none" w:sz="0" w:space="0" w:color="auto"/>
        <w:left w:val="none" w:sz="0" w:space="0" w:color="auto"/>
        <w:bottom w:val="none" w:sz="0" w:space="0" w:color="auto"/>
        <w:right w:val="none" w:sz="0" w:space="0" w:color="auto"/>
      </w:divBdr>
    </w:div>
    <w:div w:id="877622017">
      <w:bodyDiv w:val="1"/>
      <w:marLeft w:val="0"/>
      <w:marRight w:val="0"/>
      <w:marTop w:val="0"/>
      <w:marBottom w:val="0"/>
      <w:divBdr>
        <w:top w:val="none" w:sz="0" w:space="0" w:color="auto"/>
        <w:left w:val="none" w:sz="0" w:space="0" w:color="auto"/>
        <w:bottom w:val="none" w:sz="0" w:space="0" w:color="auto"/>
        <w:right w:val="none" w:sz="0" w:space="0" w:color="auto"/>
      </w:divBdr>
    </w:div>
    <w:div w:id="911433181">
      <w:bodyDiv w:val="1"/>
      <w:marLeft w:val="0"/>
      <w:marRight w:val="0"/>
      <w:marTop w:val="0"/>
      <w:marBottom w:val="0"/>
      <w:divBdr>
        <w:top w:val="none" w:sz="0" w:space="0" w:color="auto"/>
        <w:left w:val="none" w:sz="0" w:space="0" w:color="auto"/>
        <w:bottom w:val="none" w:sz="0" w:space="0" w:color="auto"/>
        <w:right w:val="none" w:sz="0" w:space="0" w:color="auto"/>
      </w:divBdr>
    </w:div>
    <w:div w:id="918827413">
      <w:bodyDiv w:val="1"/>
      <w:marLeft w:val="0"/>
      <w:marRight w:val="0"/>
      <w:marTop w:val="0"/>
      <w:marBottom w:val="0"/>
      <w:divBdr>
        <w:top w:val="none" w:sz="0" w:space="0" w:color="auto"/>
        <w:left w:val="none" w:sz="0" w:space="0" w:color="auto"/>
        <w:bottom w:val="none" w:sz="0" w:space="0" w:color="auto"/>
        <w:right w:val="none" w:sz="0" w:space="0" w:color="auto"/>
      </w:divBdr>
    </w:div>
    <w:div w:id="928347239">
      <w:bodyDiv w:val="1"/>
      <w:marLeft w:val="0"/>
      <w:marRight w:val="0"/>
      <w:marTop w:val="0"/>
      <w:marBottom w:val="0"/>
      <w:divBdr>
        <w:top w:val="none" w:sz="0" w:space="0" w:color="auto"/>
        <w:left w:val="none" w:sz="0" w:space="0" w:color="auto"/>
        <w:bottom w:val="none" w:sz="0" w:space="0" w:color="auto"/>
        <w:right w:val="none" w:sz="0" w:space="0" w:color="auto"/>
      </w:divBdr>
    </w:div>
    <w:div w:id="1170099714">
      <w:bodyDiv w:val="1"/>
      <w:marLeft w:val="0"/>
      <w:marRight w:val="0"/>
      <w:marTop w:val="0"/>
      <w:marBottom w:val="0"/>
      <w:divBdr>
        <w:top w:val="none" w:sz="0" w:space="0" w:color="auto"/>
        <w:left w:val="none" w:sz="0" w:space="0" w:color="auto"/>
        <w:bottom w:val="none" w:sz="0" w:space="0" w:color="auto"/>
        <w:right w:val="none" w:sz="0" w:space="0" w:color="auto"/>
      </w:divBdr>
    </w:div>
    <w:div w:id="1206480765">
      <w:bodyDiv w:val="1"/>
      <w:marLeft w:val="0"/>
      <w:marRight w:val="0"/>
      <w:marTop w:val="0"/>
      <w:marBottom w:val="0"/>
      <w:divBdr>
        <w:top w:val="none" w:sz="0" w:space="0" w:color="auto"/>
        <w:left w:val="none" w:sz="0" w:space="0" w:color="auto"/>
        <w:bottom w:val="none" w:sz="0" w:space="0" w:color="auto"/>
        <w:right w:val="none" w:sz="0" w:space="0" w:color="auto"/>
      </w:divBdr>
    </w:div>
    <w:div w:id="1216773787">
      <w:bodyDiv w:val="1"/>
      <w:marLeft w:val="0"/>
      <w:marRight w:val="0"/>
      <w:marTop w:val="0"/>
      <w:marBottom w:val="0"/>
      <w:divBdr>
        <w:top w:val="none" w:sz="0" w:space="0" w:color="auto"/>
        <w:left w:val="none" w:sz="0" w:space="0" w:color="auto"/>
        <w:bottom w:val="none" w:sz="0" w:space="0" w:color="auto"/>
        <w:right w:val="none" w:sz="0" w:space="0" w:color="auto"/>
      </w:divBdr>
    </w:div>
    <w:div w:id="1290093416">
      <w:bodyDiv w:val="1"/>
      <w:marLeft w:val="0"/>
      <w:marRight w:val="0"/>
      <w:marTop w:val="0"/>
      <w:marBottom w:val="0"/>
      <w:divBdr>
        <w:top w:val="none" w:sz="0" w:space="0" w:color="auto"/>
        <w:left w:val="none" w:sz="0" w:space="0" w:color="auto"/>
        <w:bottom w:val="none" w:sz="0" w:space="0" w:color="auto"/>
        <w:right w:val="none" w:sz="0" w:space="0" w:color="auto"/>
      </w:divBdr>
    </w:div>
    <w:div w:id="1340355337">
      <w:bodyDiv w:val="1"/>
      <w:marLeft w:val="0"/>
      <w:marRight w:val="0"/>
      <w:marTop w:val="0"/>
      <w:marBottom w:val="0"/>
      <w:divBdr>
        <w:top w:val="none" w:sz="0" w:space="0" w:color="auto"/>
        <w:left w:val="none" w:sz="0" w:space="0" w:color="auto"/>
        <w:bottom w:val="none" w:sz="0" w:space="0" w:color="auto"/>
        <w:right w:val="none" w:sz="0" w:space="0" w:color="auto"/>
      </w:divBdr>
    </w:div>
    <w:div w:id="1682127254">
      <w:bodyDiv w:val="1"/>
      <w:marLeft w:val="0"/>
      <w:marRight w:val="0"/>
      <w:marTop w:val="0"/>
      <w:marBottom w:val="0"/>
      <w:divBdr>
        <w:top w:val="none" w:sz="0" w:space="0" w:color="auto"/>
        <w:left w:val="none" w:sz="0" w:space="0" w:color="auto"/>
        <w:bottom w:val="none" w:sz="0" w:space="0" w:color="auto"/>
        <w:right w:val="none" w:sz="0" w:space="0" w:color="auto"/>
      </w:divBdr>
    </w:div>
    <w:div w:id="1785952532">
      <w:bodyDiv w:val="1"/>
      <w:marLeft w:val="0"/>
      <w:marRight w:val="0"/>
      <w:marTop w:val="0"/>
      <w:marBottom w:val="0"/>
      <w:divBdr>
        <w:top w:val="none" w:sz="0" w:space="0" w:color="auto"/>
        <w:left w:val="none" w:sz="0" w:space="0" w:color="auto"/>
        <w:bottom w:val="none" w:sz="0" w:space="0" w:color="auto"/>
        <w:right w:val="none" w:sz="0" w:space="0" w:color="auto"/>
      </w:divBdr>
    </w:div>
    <w:div w:id="1882786750">
      <w:bodyDiv w:val="1"/>
      <w:marLeft w:val="0"/>
      <w:marRight w:val="0"/>
      <w:marTop w:val="0"/>
      <w:marBottom w:val="0"/>
      <w:divBdr>
        <w:top w:val="none" w:sz="0" w:space="0" w:color="auto"/>
        <w:left w:val="none" w:sz="0" w:space="0" w:color="auto"/>
        <w:bottom w:val="none" w:sz="0" w:space="0" w:color="auto"/>
        <w:right w:val="none" w:sz="0" w:space="0" w:color="auto"/>
      </w:divBdr>
    </w:div>
    <w:div w:id="1929727059">
      <w:bodyDiv w:val="1"/>
      <w:marLeft w:val="0"/>
      <w:marRight w:val="0"/>
      <w:marTop w:val="0"/>
      <w:marBottom w:val="0"/>
      <w:divBdr>
        <w:top w:val="none" w:sz="0" w:space="0" w:color="auto"/>
        <w:left w:val="none" w:sz="0" w:space="0" w:color="auto"/>
        <w:bottom w:val="none" w:sz="0" w:space="0" w:color="auto"/>
        <w:right w:val="none" w:sz="0" w:space="0" w:color="auto"/>
      </w:divBdr>
    </w:div>
    <w:div w:id="2028293810">
      <w:bodyDiv w:val="1"/>
      <w:marLeft w:val="0"/>
      <w:marRight w:val="0"/>
      <w:marTop w:val="0"/>
      <w:marBottom w:val="0"/>
      <w:divBdr>
        <w:top w:val="none" w:sz="0" w:space="0" w:color="auto"/>
        <w:left w:val="none" w:sz="0" w:space="0" w:color="auto"/>
        <w:bottom w:val="none" w:sz="0" w:space="0" w:color="auto"/>
        <w:right w:val="none" w:sz="0" w:space="0" w:color="auto"/>
      </w:divBdr>
    </w:div>
    <w:div w:id="2054765163">
      <w:bodyDiv w:val="1"/>
      <w:marLeft w:val="0"/>
      <w:marRight w:val="0"/>
      <w:marTop w:val="0"/>
      <w:marBottom w:val="0"/>
      <w:divBdr>
        <w:top w:val="none" w:sz="0" w:space="0" w:color="auto"/>
        <w:left w:val="none" w:sz="0" w:space="0" w:color="auto"/>
        <w:bottom w:val="none" w:sz="0" w:space="0" w:color="auto"/>
        <w:right w:val="none" w:sz="0" w:space="0" w:color="auto"/>
      </w:divBdr>
    </w:div>
    <w:div w:id="2095200402">
      <w:bodyDiv w:val="1"/>
      <w:marLeft w:val="0"/>
      <w:marRight w:val="0"/>
      <w:marTop w:val="0"/>
      <w:marBottom w:val="0"/>
      <w:divBdr>
        <w:top w:val="none" w:sz="0" w:space="0" w:color="auto"/>
        <w:left w:val="none" w:sz="0" w:space="0" w:color="auto"/>
        <w:bottom w:val="none" w:sz="0" w:space="0" w:color="auto"/>
        <w:right w:val="none" w:sz="0" w:space="0" w:color="auto"/>
      </w:divBdr>
    </w:div>
    <w:div w:id="210615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LAW013&amp;n=139178&amp;dst=1001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LAW013&amp;n=139178&amp;dst=100161" TargetMode="External"/><Relationship Id="rId5" Type="http://schemas.openxmlformats.org/officeDocument/2006/relationships/hyperlink" Target="https://login.consultant.ru/link/?req=doc&amp;base=RLAW013&amp;n=139178&amp;dst=10016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5272</Words>
  <Characters>30051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Anastasiya</dc:creator>
  <cp:lastModifiedBy>Vadim</cp:lastModifiedBy>
  <cp:revision>6</cp:revision>
  <cp:lastPrinted>2025-03-13T08:37:00Z</cp:lastPrinted>
  <dcterms:created xsi:type="dcterms:W3CDTF">2025-03-13T08:34:00Z</dcterms:created>
  <dcterms:modified xsi:type="dcterms:W3CDTF">2026-03-26T12:19:00Z</dcterms:modified>
</cp:coreProperties>
</file>